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Default="00FE2032" w:rsidP="007E6989">
      <w:pPr>
        <w:spacing w:after="120"/>
        <w:jc w:val="center"/>
        <w:rPr>
          <w:rFonts w:ascii="Arial" w:hAnsi="Arial" w:cs="Arial"/>
          <w:b/>
          <w:color w:val="C00000"/>
          <w:sz w:val="32"/>
        </w:rPr>
      </w:pPr>
    </w:p>
    <w:p w:rsidR="00FE2032" w:rsidRDefault="004463B5"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8240" behindDoc="0" locked="0" layoutInCell="1" allowOverlap="1">
                <wp:simplePos x="0" y="0"/>
                <wp:positionH relativeFrom="column">
                  <wp:posOffset>747395</wp:posOffset>
                </wp:positionH>
                <wp:positionV relativeFrom="paragraph">
                  <wp:posOffset>150495</wp:posOffset>
                </wp:positionV>
                <wp:extent cx="4587875" cy="1287780"/>
                <wp:effectExtent l="76200" t="38100" r="79375" b="102870"/>
                <wp:wrapNone/>
                <wp:docPr id="10"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587875" cy="1287780"/>
                        </a:xfrm>
                        <a:prstGeom prst="roundRect">
                          <a:avLst/>
                        </a:prstGeom>
                      </wps:spPr>
                      <wps:style>
                        <a:lnRef idx="0">
                          <a:schemeClr val="accent6"/>
                        </a:lnRef>
                        <a:fillRef idx="3">
                          <a:schemeClr val="accent6"/>
                        </a:fillRef>
                        <a:effectRef idx="3">
                          <a:schemeClr val="accent6"/>
                        </a:effectRef>
                        <a:fontRef idx="minor">
                          <a:schemeClr val="lt1"/>
                        </a:fontRef>
                      </wps:style>
                      <wps:txbx>
                        <w:txbxContent>
                          <w:p w:rsidR="00D668D4" w:rsidRPr="00F46031" w:rsidRDefault="00D668D4"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D668D4" w:rsidRPr="00F46031" w:rsidRDefault="00D668D4"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Pr>
                                <w:rFonts w:ascii="Arial" w:hAnsi="Arial" w:cs="Arial"/>
                                <w:b/>
                                <w:color w:val="000000" w:themeColor="text1"/>
                                <w:sz w:val="36"/>
                              </w:rPr>
                              <w:t>9</w:t>
                            </w:r>
                          </w:p>
                          <w:p w:rsidR="00D668D4" w:rsidRPr="00F46031" w:rsidRDefault="00D668D4" w:rsidP="00FE2032">
                            <w:pPr>
                              <w:spacing w:after="120"/>
                              <w:jc w:val="center"/>
                              <w:rPr>
                                <w:rFonts w:ascii="Arial" w:hAnsi="Arial" w:cs="Arial"/>
                                <w:b/>
                                <w:color w:val="000000" w:themeColor="text1"/>
                                <w:sz w:val="32"/>
                              </w:rPr>
                            </w:pPr>
                            <w:r>
                              <w:rPr>
                                <w:rFonts w:ascii="Arial" w:hAnsi="Arial" w:cs="Arial"/>
                                <w:b/>
                                <w:color w:val="000000" w:themeColor="text1"/>
                                <w:sz w:val="32"/>
                              </w:rPr>
                              <w:t xml:space="preserve">TERM 2: </w:t>
                            </w:r>
                            <w:r w:rsidR="00BC2CF2">
                              <w:rPr>
                                <w:rFonts w:ascii="Arial" w:hAnsi="Arial" w:cs="Arial"/>
                                <w:b/>
                                <w:color w:val="000000" w:themeColor="text1"/>
                                <w:sz w:val="32"/>
                              </w:rPr>
                              <w:t>A</w:t>
                            </w:r>
                            <w:r w:rsidR="00CB4554">
                              <w:rPr>
                                <w:rFonts w:ascii="Arial" w:hAnsi="Arial" w:cs="Arial"/>
                                <w:b/>
                                <w:color w:val="000000" w:themeColor="text1"/>
                                <w:sz w:val="32"/>
                              </w:rPr>
                              <w:t>pril</w:t>
                            </w:r>
                            <w:r w:rsidR="00BC2CF2">
                              <w:rPr>
                                <w:rFonts w:ascii="Arial" w:hAnsi="Arial" w:cs="Arial"/>
                                <w:b/>
                                <w:color w:val="000000" w:themeColor="text1"/>
                                <w:sz w:val="32"/>
                              </w:rPr>
                              <w:t xml:space="preserve"> - J</w:t>
                            </w:r>
                            <w:r w:rsidR="00CB4554">
                              <w:rPr>
                                <w:rFonts w:ascii="Arial" w:hAnsi="Arial" w:cs="Arial"/>
                                <w:b/>
                                <w:color w:val="000000" w:themeColor="text1"/>
                                <w:sz w:val="32"/>
                              </w:rPr>
                              <w:t>une</w:t>
                            </w:r>
                            <w:r w:rsidR="00CB4554" w:rsidRPr="00F46031">
                              <w:rPr>
                                <w:rFonts w:ascii="Arial" w:hAnsi="Arial" w:cs="Arial"/>
                                <w:b/>
                                <w:color w:val="000000" w:themeColor="text1"/>
                                <w:sz w:val="32"/>
                              </w:rPr>
                              <w:t xml:space="preserve"> </w:t>
                            </w:r>
                          </w:p>
                          <w:p w:rsidR="00D668D4" w:rsidRDefault="00D668D4" w:rsidP="00FE203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left:0;text-align:left;margin-left:58.85pt;margin-top:11.85pt;width:361.25pt;height:101.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" fillcolor="#9a4906 [1641]" stroked="f">
                <v:fill color2="#f68a32 [3017]" rotate="t" angle="180" colors="0 #cb6c1d;52429f #ff8f2a;1 #ff8f26" focus="100%" type="gradient">
                  <o:fill v:ext="view" type="gradientUnscaled"/>
                </v:fill>
                <v:shadow on="t" color="black" opacity="22937f" origin=",.5" offset="0,.63889mm"/>
                <v:path arrowok="t"/>
                <v:textbox>
                  <w:txbxContent>
                    <w:p w:rsidR="00D668D4" w:rsidRPr="00F46031" w:rsidRDefault="00D668D4"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D668D4" w:rsidRPr="00F46031" w:rsidRDefault="00D668D4"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Pr>
                          <w:rFonts w:ascii="Arial" w:hAnsi="Arial" w:cs="Arial"/>
                          <w:b/>
                          <w:color w:val="000000" w:themeColor="text1"/>
                          <w:sz w:val="36"/>
                        </w:rPr>
                        <w:t>9</w:t>
                      </w:r>
                    </w:p>
                    <w:p w:rsidR="00D668D4" w:rsidRPr="00F46031" w:rsidRDefault="00D668D4" w:rsidP="00FE2032">
                      <w:pPr>
                        <w:spacing w:after="120"/>
                        <w:jc w:val="center"/>
                        <w:rPr>
                          <w:rFonts w:ascii="Arial" w:hAnsi="Arial" w:cs="Arial"/>
                          <w:b/>
                          <w:color w:val="000000" w:themeColor="text1"/>
                          <w:sz w:val="32"/>
                        </w:rPr>
                      </w:pPr>
                      <w:r>
                        <w:rPr>
                          <w:rFonts w:ascii="Arial" w:hAnsi="Arial" w:cs="Arial"/>
                          <w:b/>
                          <w:color w:val="000000" w:themeColor="text1"/>
                          <w:sz w:val="32"/>
                        </w:rPr>
                        <w:t xml:space="preserve">TERM 2: </w:t>
                      </w:r>
                      <w:r w:rsidR="00BC2CF2">
                        <w:rPr>
                          <w:rFonts w:ascii="Arial" w:hAnsi="Arial" w:cs="Arial"/>
                          <w:b/>
                          <w:color w:val="000000" w:themeColor="text1"/>
                          <w:sz w:val="32"/>
                        </w:rPr>
                        <w:t>A</w:t>
                      </w:r>
                      <w:r w:rsidR="00CB4554">
                        <w:rPr>
                          <w:rFonts w:ascii="Arial" w:hAnsi="Arial" w:cs="Arial"/>
                          <w:b/>
                          <w:color w:val="000000" w:themeColor="text1"/>
                          <w:sz w:val="32"/>
                        </w:rPr>
                        <w:t>pril</w:t>
                      </w:r>
                      <w:r w:rsidR="00BC2CF2">
                        <w:rPr>
                          <w:rFonts w:ascii="Arial" w:hAnsi="Arial" w:cs="Arial"/>
                          <w:b/>
                          <w:color w:val="000000" w:themeColor="text1"/>
                          <w:sz w:val="32"/>
                        </w:rPr>
                        <w:t xml:space="preserve"> - J</w:t>
                      </w:r>
                      <w:r w:rsidR="00CB4554">
                        <w:rPr>
                          <w:rFonts w:ascii="Arial" w:hAnsi="Arial" w:cs="Arial"/>
                          <w:b/>
                          <w:color w:val="000000" w:themeColor="text1"/>
                          <w:sz w:val="32"/>
                        </w:rPr>
                        <w:t>une</w:t>
                      </w:r>
                      <w:r w:rsidR="00CB4554" w:rsidRPr="00F46031">
                        <w:rPr>
                          <w:rFonts w:ascii="Arial" w:hAnsi="Arial" w:cs="Arial"/>
                          <w:b/>
                          <w:color w:val="000000" w:themeColor="text1"/>
                          <w:sz w:val="32"/>
                        </w:rPr>
                        <w:t xml:space="preserve"> </w:t>
                      </w:r>
                    </w:p>
                    <w:p w:rsidR="00D668D4" w:rsidRDefault="00D668D4" w:rsidP="00FE2032">
                      <w:pPr>
                        <w:jc w:val="center"/>
                      </w:pP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0043E1">
      <w:pPr>
        <w:spacing w:after="120"/>
        <w:rPr>
          <w:rFonts w:ascii="Arial" w:hAnsi="Arial" w:cs="Arial"/>
          <w:b/>
          <w:color w:val="C00000"/>
          <w:sz w:val="32"/>
        </w:rPr>
      </w:pPr>
    </w:p>
    <w:p w:rsidR="00FE2032" w:rsidRPr="00FE2032" w:rsidRDefault="00FE2032" w:rsidP="007E6989">
      <w:pPr>
        <w:spacing w:after="120"/>
        <w:jc w:val="center"/>
        <w:rPr>
          <w:rFonts w:ascii="Arial" w:hAnsi="Arial" w:cs="Arial"/>
          <w:b/>
          <w:color w:val="C00000"/>
          <w:sz w:val="32"/>
        </w:rPr>
      </w:pPr>
    </w:p>
    <w:tbl>
      <w:tblPr>
        <w:tblStyle w:val="MediumGrid1-Accent6"/>
        <w:tblW w:w="0" w:type="auto"/>
        <w:tblLook w:val="04A0" w:firstRow="1" w:lastRow="0" w:firstColumn="1" w:lastColumn="0" w:noHBand="0" w:noVBand="1"/>
      </w:tblPr>
      <w:tblGrid>
        <w:gridCol w:w="2529"/>
        <w:gridCol w:w="6713"/>
      </w:tblGrid>
      <w:tr w:rsidR="008070C5" w:rsidTr="00FE203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Pr>
                <w:rFonts w:ascii="Arial" w:hAnsi="Arial" w:cs="Arial"/>
              </w:rPr>
              <w:t>PROVINCE:</w:t>
            </w:r>
          </w:p>
        </w:tc>
        <w:tc>
          <w:tcPr>
            <w:tcW w:w="6713" w:type="dxa"/>
          </w:tcPr>
          <w:p w:rsidR="008070C5" w:rsidRDefault="008070C5" w:rsidP="00F46031">
            <w:pPr>
              <w:spacing w:before="240"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p>
        </w:tc>
      </w:tr>
      <w:tr w:rsidR="008070C5"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Pr>
                <w:rFonts w:ascii="Arial" w:hAnsi="Arial" w:cs="Arial"/>
              </w:rPr>
              <w:t>DISTRICT:</w:t>
            </w:r>
          </w:p>
        </w:tc>
        <w:tc>
          <w:tcPr>
            <w:tcW w:w="6713" w:type="dxa"/>
          </w:tcPr>
          <w:p w:rsidR="008070C5" w:rsidRDefault="008070C5"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070C5" w:rsidTr="00FE2032">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sidRPr="007E6989">
              <w:rPr>
                <w:rFonts w:ascii="Arial" w:hAnsi="Arial" w:cs="Arial"/>
              </w:rPr>
              <w:t>SCHOOL:</w:t>
            </w:r>
          </w:p>
        </w:tc>
        <w:tc>
          <w:tcPr>
            <w:tcW w:w="6713" w:type="dxa"/>
          </w:tcPr>
          <w:p w:rsidR="008070C5" w:rsidRDefault="008070C5" w:rsidP="00F46031">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8070C5"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rsidR="008070C5" w:rsidRDefault="008070C5"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070C5" w:rsidTr="00FE2032">
        <w:tc>
          <w:tcPr>
            <w:cnfStyle w:val="001000000000" w:firstRow="0" w:lastRow="0" w:firstColumn="1" w:lastColumn="0" w:oddVBand="0" w:evenVBand="0" w:oddHBand="0" w:evenHBand="0" w:firstRowFirstColumn="0" w:firstRowLastColumn="0" w:lastRowFirstColumn="0" w:lastRowLastColumn="0"/>
            <w:tcW w:w="2529" w:type="dxa"/>
          </w:tcPr>
          <w:p w:rsidR="008070C5" w:rsidRDefault="00697AE0" w:rsidP="00F46031">
            <w:pPr>
              <w:spacing w:before="240" w:line="360" w:lineRule="auto"/>
              <w:rPr>
                <w:rFonts w:ascii="Arial" w:hAnsi="Arial" w:cs="Arial"/>
              </w:rPr>
            </w:pPr>
            <w:r>
              <w:rPr>
                <w:rFonts w:ascii="Arial" w:hAnsi="Arial" w:cs="Arial"/>
              </w:rPr>
              <w:t>DATE</w:t>
            </w:r>
            <w:r w:rsidR="008070C5">
              <w:rPr>
                <w:rFonts w:ascii="Arial" w:hAnsi="Arial" w:cs="Arial"/>
              </w:rPr>
              <w:t>:</w:t>
            </w:r>
          </w:p>
        </w:tc>
        <w:tc>
          <w:tcPr>
            <w:tcW w:w="6713" w:type="dxa"/>
          </w:tcPr>
          <w:p w:rsidR="008070C5" w:rsidRDefault="008070C5" w:rsidP="00F46031">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FE2032"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FE2032" w:rsidRDefault="00FE2032" w:rsidP="00F46031">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rsidR="00FE2032" w:rsidRDefault="00E85808"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1 Hour</w:t>
            </w:r>
          </w:p>
        </w:tc>
      </w:tr>
    </w:tbl>
    <w:p w:rsidR="00F46031" w:rsidRPr="00CA6FAD" w:rsidRDefault="00F46031" w:rsidP="00CA6FAD">
      <w:pPr>
        <w:jc w:val="both"/>
        <w:rPr>
          <w:rFonts w:ascii="Arial" w:hAnsi="Arial" w:cs="Ari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42"/>
      </w:tblGrid>
      <w:tr w:rsidR="008070C5" w:rsidRPr="00CA6FAD" w:rsidTr="00F46031">
        <w:trPr>
          <w:trHeight w:val="340"/>
        </w:trPr>
        <w:tc>
          <w:tcPr>
            <w:tcW w:w="9242" w:type="dxa"/>
            <w:vAlign w:val="center"/>
          </w:tcPr>
          <w:p w:rsidR="008070C5" w:rsidRPr="00CA6FAD" w:rsidRDefault="00F46031" w:rsidP="00CB3D2D">
            <w:pPr>
              <w:pStyle w:val="ListParagraph"/>
              <w:numPr>
                <w:ilvl w:val="0"/>
                <w:numId w:val="7"/>
              </w:numPr>
              <w:spacing w:line="276" w:lineRule="auto"/>
              <w:jc w:val="both"/>
              <w:rPr>
                <w:rFonts w:ascii="Arial" w:hAnsi="Arial" w:cs="Arial"/>
                <w:b/>
              </w:rPr>
            </w:pPr>
            <w:r w:rsidRPr="00A567CD">
              <w:rPr>
                <w:rFonts w:ascii="Arial" w:hAnsi="Arial" w:cs="Arial"/>
                <w:b/>
                <w:color w:val="E36C0A" w:themeColor="accent6" w:themeShade="BF"/>
              </w:rPr>
              <w:t xml:space="preserve">TOPIC: </w:t>
            </w:r>
            <w:r w:rsidR="00CB3D2D" w:rsidRPr="00A567CD">
              <w:rPr>
                <w:rFonts w:ascii="Arial" w:hAnsi="Arial" w:cs="Arial"/>
                <w:b/>
                <w:color w:val="E36C0A" w:themeColor="accent6" w:themeShade="BF"/>
              </w:rPr>
              <w:t>GEOMETRY OF STRAIGHT LINES:</w:t>
            </w:r>
            <w:r w:rsidR="00197EB4" w:rsidRPr="00A567CD">
              <w:rPr>
                <w:rFonts w:ascii="Arial" w:hAnsi="Arial" w:cs="Arial"/>
                <w:b/>
                <w:color w:val="E36C0A" w:themeColor="accent6" w:themeShade="BF"/>
              </w:rPr>
              <w:t xml:space="preserve"> </w:t>
            </w:r>
            <w:r w:rsidR="00A567CD" w:rsidRPr="00A567CD">
              <w:rPr>
                <w:rFonts w:ascii="Arial" w:hAnsi="Arial" w:cs="Arial"/>
                <w:color w:val="E36C0A" w:themeColor="accent6" w:themeShade="BF"/>
              </w:rPr>
              <w:t>Solving problems</w:t>
            </w:r>
            <w:r w:rsidR="00CB3D2D" w:rsidRPr="00A567CD">
              <w:rPr>
                <w:rFonts w:ascii="Arial" w:hAnsi="Arial" w:cs="Arial"/>
                <w:color w:val="E36C0A" w:themeColor="accent6" w:themeShade="BF"/>
              </w:rPr>
              <w:t xml:space="preserve"> (</w:t>
            </w:r>
            <w:r w:rsidR="00CB3D2D" w:rsidRPr="00A567CD">
              <w:rPr>
                <w:rFonts w:ascii="Arial" w:hAnsi="Arial" w:cs="Arial"/>
                <w:b/>
                <w:color w:val="E36C0A" w:themeColor="accent6" w:themeShade="BF"/>
              </w:rPr>
              <w:t>L</w:t>
            </w:r>
            <w:r w:rsidR="00A31F16" w:rsidRPr="00A567CD">
              <w:rPr>
                <w:rFonts w:ascii="Arial" w:hAnsi="Arial" w:cs="Arial"/>
                <w:b/>
                <w:color w:val="E36C0A" w:themeColor="accent6" w:themeShade="BF"/>
              </w:rPr>
              <w:t>esson</w:t>
            </w:r>
            <w:r w:rsidR="00CB3D2D" w:rsidRPr="00A567CD">
              <w:rPr>
                <w:rFonts w:ascii="Arial" w:hAnsi="Arial" w:cs="Arial"/>
                <w:b/>
                <w:color w:val="E36C0A" w:themeColor="accent6" w:themeShade="BF"/>
              </w:rPr>
              <w:t xml:space="preserve"> </w:t>
            </w:r>
            <w:r w:rsidR="003365EA" w:rsidRPr="00A567CD">
              <w:rPr>
                <w:rFonts w:ascii="Arial" w:hAnsi="Arial" w:cs="Arial"/>
                <w:b/>
                <w:color w:val="E36C0A" w:themeColor="accent6" w:themeShade="BF"/>
              </w:rPr>
              <w:t>5</w:t>
            </w:r>
            <w:r w:rsidR="00CB3D2D" w:rsidRPr="00A567CD">
              <w:rPr>
                <w:rFonts w:ascii="Arial" w:hAnsi="Arial" w:cs="Arial"/>
                <w:color w:val="E36C0A" w:themeColor="accent6" w:themeShade="BF"/>
              </w:rPr>
              <w:t>)</w:t>
            </w:r>
          </w:p>
        </w:tc>
      </w:tr>
    </w:tbl>
    <w:p w:rsidR="00A31F16" w:rsidRDefault="00A31F16"/>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ABF8F" w:themeFill="accent6" w:themeFillTint="99"/>
        <w:tblLook w:val="04A0" w:firstRow="1" w:lastRow="0" w:firstColumn="1" w:lastColumn="0" w:noHBand="0" w:noVBand="1"/>
      </w:tblPr>
      <w:tblGrid>
        <w:gridCol w:w="9242"/>
      </w:tblGrid>
      <w:tr w:rsidR="008070C5" w:rsidRPr="00CA6FAD" w:rsidTr="00A31F16">
        <w:tc>
          <w:tcPr>
            <w:tcW w:w="9242" w:type="dxa"/>
            <w:shd w:val="clear" w:color="auto" w:fill="FABF8F" w:themeFill="accent6" w:themeFillTint="99"/>
          </w:tcPr>
          <w:p w:rsidR="008070C5" w:rsidRDefault="00F46031" w:rsidP="00CA6FAD">
            <w:pPr>
              <w:pStyle w:val="ListParagraph"/>
              <w:numPr>
                <w:ilvl w:val="0"/>
                <w:numId w:val="7"/>
              </w:numPr>
              <w:spacing w:before="240" w:line="276" w:lineRule="auto"/>
              <w:jc w:val="both"/>
              <w:rPr>
                <w:rFonts w:ascii="Arial" w:hAnsi="Arial" w:cs="Arial"/>
                <w:b/>
                <w:color w:val="E36C0A" w:themeColor="accent6" w:themeShade="BF"/>
              </w:rPr>
            </w:pPr>
            <w:r w:rsidRPr="00CA6FAD">
              <w:rPr>
                <w:rFonts w:ascii="Arial" w:hAnsi="Arial" w:cs="Arial"/>
                <w:b/>
                <w:color w:val="E36C0A" w:themeColor="accent6" w:themeShade="BF"/>
              </w:rPr>
              <w:t>CONCEPTS &amp; SKILLS TO BE ACHIEVED:</w:t>
            </w:r>
          </w:p>
          <w:p w:rsidR="00A31F16" w:rsidRDefault="00A31F16" w:rsidP="00266436">
            <w:pPr>
              <w:autoSpaceDE w:val="0"/>
              <w:autoSpaceDN w:val="0"/>
              <w:adjustRightInd w:val="0"/>
              <w:ind w:left="360"/>
              <w:rPr>
                <w:rFonts w:ascii="Arial" w:hAnsi="Arial" w:cs="Arial"/>
                <w:b/>
              </w:rPr>
            </w:pPr>
          </w:p>
          <w:p w:rsidR="00CB3D2D" w:rsidRPr="00D668D4" w:rsidRDefault="00A43238" w:rsidP="00266436">
            <w:pPr>
              <w:autoSpaceDE w:val="0"/>
              <w:autoSpaceDN w:val="0"/>
              <w:adjustRightInd w:val="0"/>
              <w:ind w:left="360"/>
              <w:rPr>
                <w:rFonts w:ascii="Arial" w:hAnsi="Arial" w:cs="Arial"/>
                <w:color w:val="E36C0A" w:themeColor="accent6" w:themeShade="BF"/>
              </w:rPr>
            </w:pPr>
            <w:r>
              <w:rPr>
                <w:rFonts w:ascii="Arial" w:hAnsi="Arial" w:cs="Arial"/>
                <w:b/>
              </w:rPr>
              <w:t>By</w:t>
            </w:r>
            <w:r w:rsidR="00CB3D2D">
              <w:rPr>
                <w:rFonts w:ascii="Arial" w:hAnsi="Arial" w:cs="Arial"/>
                <w:b/>
              </w:rPr>
              <w:t xml:space="preserve"> the end of the lesson learners should know and be able to </w:t>
            </w:r>
            <w:r w:rsidR="00CB3D2D" w:rsidRPr="00D668D4">
              <w:rPr>
                <w:rFonts w:ascii="Arial" w:eastAsia="ArialMT" w:hAnsi="Arial" w:cs="Arial"/>
                <w:lang w:val="en-US"/>
              </w:rPr>
              <w:t xml:space="preserve">solve geometric problems using the relationships between pairs of angles </w:t>
            </w:r>
            <w:r w:rsidR="003365EA">
              <w:rPr>
                <w:rFonts w:ascii="Arial" w:eastAsia="ArialMT" w:hAnsi="Arial" w:cs="Arial"/>
                <w:lang w:val="en-US"/>
              </w:rPr>
              <w:t>formed by perpendicular lines and intersecting lines</w:t>
            </w:r>
            <w:r w:rsidR="00CB3D2D" w:rsidRPr="00D668D4">
              <w:rPr>
                <w:rFonts w:ascii="Arial" w:eastAsia="ArialMT" w:hAnsi="Arial" w:cs="Arial"/>
                <w:lang w:val="en-US"/>
              </w:rPr>
              <w:t>.</w:t>
            </w:r>
          </w:p>
          <w:p w:rsidR="007B542A" w:rsidRPr="00CA6FAD" w:rsidRDefault="007B542A" w:rsidP="00197EB4">
            <w:pPr>
              <w:autoSpaceDE w:val="0"/>
              <w:autoSpaceDN w:val="0"/>
              <w:adjustRightInd w:val="0"/>
              <w:rPr>
                <w:rFonts w:ascii="Arial" w:hAnsi="Arial" w:cs="Arial"/>
              </w:rPr>
            </w:pPr>
          </w:p>
        </w:tc>
      </w:tr>
    </w:tbl>
    <w:p w:rsidR="00F46031" w:rsidRPr="00CA6FAD" w:rsidRDefault="00F46031" w:rsidP="00CA6FAD">
      <w:pPr>
        <w:jc w:val="both"/>
        <w:rPr>
          <w:rFonts w:ascii="Arial" w:hAnsi="Arial" w:cs="Arial"/>
        </w:rPr>
      </w:pPr>
      <w:r w:rsidRPr="00CA6FAD">
        <w:rPr>
          <w:rFonts w:ascii="Arial" w:hAnsi="Arial" w:cs="Arial"/>
        </w:rPr>
        <w:br/>
      </w:r>
      <w:r w:rsidRPr="00CA6FAD">
        <w:rPr>
          <w:rFonts w:ascii="Arial" w:hAnsi="Arial" w:cs="Arial"/>
        </w:rPr>
        <w:br w:type="page"/>
      </w:r>
    </w:p>
    <w:tbl>
      <w:tblPr>
        <w:tblStyle w:val="TableGrid"/>
        <w:tblW w:w="10349" w:type="dxa"/>
        <w:tblInd w:w="-176" w:type="dxa"/>
        <w:tblLayout w:type="fixed"/>
        <w:tblLook w:val="04A0" w:firstRow="1" w:lastRow="0" w:firstColumn="1" w:lastColumn="0" w:noHBand="0" w:noVBand="1"/>
      </w:tblPr>
      <w:tblGrid>
        <w:gridCol w:w="3119"/>
        <w:gridCol w:w="7230"/>
      </w:tblGrid>
      <w:tr w:rsidR="00F0118B" w:rsidRPr="00CA6FAD" w:rsidTr="00FE3209">
        <w:trPr>
          <w:trHeight w:val="426"/>
        </w:trPr>
        <w:tc>
          <w:tcPr>
            <w:tcW w:w="3119" w:type="dxa"/>
            <w:vAlign w:val="center"/>
          </w:tcPr>
          <w:p w:rsidR="00AB5159" w:rsidRPr="00CA6FAD" w:rsidRDefault="00F0118B" w:rsidP="003D2CBF">
            <w:pPr>
              <w:pStyle w:val="ListParagraph"/>
              <w:numPr>
                <w:ilvl w:val="0"/>
                <w:numId w:val="7"/>
              </w:numPr>
              <w:spacing w:line="276" w:lineRule="auto"/>
              <w:ind w:left="357" w:hanging="357"/>
              <w:jc w:val="both"/>
              <w:rPr>
                <w:rFonts w:ascii="Arial" w:hAnsi="Arial" w:cs="Arial"/>
                <w:b/>
                <w:color w:val="E36C0A" w:themeColor="accent6" w:themeShade="BF"/>
              </w:rPr>
            </w:pPr>
            <w:r w:rsidRPr="00CA6FAD">
              <w:rPr>
                <w:rFonts w:ascii="Arial" w:hAnsi="Arial" w:cs="Arial"/>
                <w:b/>
                <w:color w:val="E36C0A" w:themeColor="accent6" w:themeShade="BF"/>
              </w:rPr>
              <w:lastRenderedPageBreak/>
              <w:t>RESOURCES</w:t>
            </w:r>
            <w:r w:rsidR="009F64BC" w:rsidRPr="00CA6FAD">
              <w:rPr>
                <w:rFonts w:ascii="Arial" w:hAnsi="Arial" w:cs="Arial"/>
                <w:b/>
                <w:color w:val="E36C0A" w:themeColor="accent6" w:themeShade="BF"/>
              </w:rPr>
              <w:t>:</w:t>
            </w:r>
          </w:p>
        </w:tc>
        <w:tc>
          <w:tcPr>
            <w:tcW w:w="7230" w:type="dxa"/>
            <w:vAlign w:val="center"/>
          </w:tcPr>
          <w:p w:rsidR="00AB5159" w:rsidRPr="00CA6FAD" w:rsidRDefault="00AD15C4" w:rsidP="00A567CD">
            <w:pPr>
              <w:spacing w:line="276" w:lineRule="auto"/>
              <w:ind w:left="357" w:hanging="357"/>
              <w:jc w:val="both"/>
              <w:rPr>
                <w:rFonts w:ascii="Arial" w:hAnsi="Arial" w:cs="Arial"/>
              </w:rPr>
            </w:pPr>
            <w:r>
              <w:rPr>
                <w:rFonts w:ascii="Arial" w:hAnsi="Arial" w:cs="Arial"/>
              </w:rPr>
              <w:t>DBE Workbook</w:t>
            </w:r>
            <w:r w:rsidR="00A567CD">
              <w:rPr>
                <w:rFonts w:ascii="Arial" w:hAnsi="Arial" w:cs="Arial"/>
              </w:rPr>
              <w:t xml:space="preserve"> 1</w:t>
            </w:r>
            <w:r>
              <w:rPr>
                <w:rFonts w:ascii="Arial" w:hAnsi="Arial" w:cs="Arial"/>
              </w:rPr>
              <w:t>, Sasol-</w:t>
            </w:r>
            <w:proofErr w:type="spellStart"/>
            <w:r w:rsidR="00833706">
              <w:rPr>
                <w:rFonts w:ascii="Arial" w:hAnsi="Arial" w:cs="Arial"/>
              </w:rPr>
              <w:t>Inzalo</w:t>
            </w:r>
            <w:proofErr w:type="spellEnd"/>
            <w:r w:rsidR="00833706">
              <w:rPr>
                <w:rFonts w:ascii="Arial" w:hAnsi="Arial" w:cs="Arial"/>
              </w:rPr>
              <w:t xml:space="preserve"> </w:t>
            </w:r>
            <w:r w:rsidR="00A567CD">
              <w:rPr>
                <w:rFonts w:ascii="Arial" w:hAnsi="Arial" w:cs="Arial"/>
              </w:rPr>
              <w:t>B</w:t>
            </w:r>
            <w:r w:rsidR="00C52DF2">
              <w:rPr>
                <w:rFonts w:ascii="Arial" w:hAnsi="Arial" w:cs="Arial"/>
              </w:rPr>
              <w:t>ook</w:t>
            </w:r>
            <w:r w:rsidR="00A567CD">
              <w:rPr>
                <w:rFonts w:ascii="Arial" w:hAnsi="Arial" w:cs="Arial"/>
              </w:rPr>
              <w:t xml:space="preserve"> 1</w:t>
            </w:r>
            <w:r w:rsidR="00C52DF2">
              <w:rPr>
                <w:rFonts w:ascii="Arial" w:hAnsi="Arial" w:cs="Arial"/>
              </w:rPr>
              <w:t xml:space="preserve">, </w:t>
            </w:r>
            <w:r w:rsidR="00F36716">
              <w:rPr>
                <w:rFonts w:ascii="Arial" w:hAnsi="Arial" w:cs="Arial"/>
              </w:rPr>
              <w:t>textbooks</w:t>
            </w:r>
          </w:p>
        </w:tc>
      </w:tr>
      <w:tr w:rsidR="00F0118B" w:rsidRPr="00CA6FAD" w:rsidTr="00FE3209">
        <w:trPr>
          <w:trHeight w:val="434"/>
        </w:trPr>
        <w:tc>
          <w:tcPr>
            <w:tcW w:w="3119" w:type="dxa"/>
            <w:vAlign w:val="center"/>
          </w:tcPr>
          <w:p w:rsidR="00AB5159" w:rsidRPr="00981DA4" w:rsidRDefault="00F0118B" w:rsidP="003D2CBF">
            <w:pPr>
              <w:pStyle w:val="ListParagraph"/>
              <w:numPr>
                <w:ilvl w:val="0"/>
                <w:numId w:val="7"/>
              </w:numPr>
              <w:spacing w:line="276" w:lineRule="auto"/>
              <w:ind w:left="357" w:hanging="357"/>
              <w:jc w:val="both"/>
              <w:rPr>
                <w:rFonts w:ascii="Arial" w:hAnsi="Arial" w:cs="Arial"/>
                <w:b/>
                <w:color w:val="E36C0A" w:themeColor="accent6" w:themeShade="BF"/>
              </w:rPr>
            </w:pPr>
            <w:r w:rsidRPr="00981DA4">
              <w:rPr>
                <w:rFonts w:ascii="Arial" w:hAnsi="Arial" w:cs="Arial"/>
                <w:b/>
                <w:color w:val="E36C0A" w:themeColor="accent6" w:themeShade="BF"/>
              </w:rPr>
              <w:t>PRIOR KNOWLEDGE</w:t>
            </w:r>
            <w:r w:rsidR="009F64BC" w:rsidRPr="00981DA4">
              <w:rPr>
                <w:rFonts w:ascii="Arial" w:hAnsi="Arial" w:cs="Arial"/>
                <w:b/>
                <w:color w:val="E36C0A" w:themeColor="accent6" w:themeShade="BF"/>
              </w:rPr>
              <w:t>:</w:t>
            </w:r>
          </w:p>
        </w:tc>
        <w:tc>
          <w:tcPr>
            <w:tcW w:w="7230" w:type="dxa"/>
            <w:vAlign w:val="center"/>
          </w:tcPr>
          <w:p w:rsidR="00AB5159" w:rsidRPr="00F07502" w:rsidRDefault="00F07502" w:rsidP="00F07502">
            <w:pPr>
              <w:pStyle w:val="ListParagraph"/>
              <w:numPr>
                <w:ilvl w:val="0"/>
                <w:numId w:val="27"/>
              </w:numPr>
              <w:autoSpaceDE w:val="0"/>
              <w:autoSpaceDN w:val="0"/>
              <w:adjustRightInd w:val="0"/>
              <w:rPr>
                <w:rFonts w:ascii="Arial" w:hAnsi="Arial" w:cs="Arial"/>
              </w:rPr>
            </w:pPr>
            <w:r w:rsidRPr="00F07502">
              <w:rPr>
                <w:rFonts w:ascii="Arial" w:eastAsia="ArialMT" w:hAnsi="Arial" w:cs="Arial"/>
                <w:lang w:val="en-US"/>
              </w:rPr>
              <w:t>perpendicular lines</w:t>
            </w:r>
            <w:r w:rsidR="003365EA">
              <w:rPr>
                <w:rFonts w:ascii="Arial" w:eastAsia="ArialMT" w:hAnsi="Arial" w:cs="Arial"/>
                <w:lang w:val="en-US"/>
              </w:rPr>
              <w:t xml:space="preserve"> and </w:t>
            </w:r>
            <w:r w:rsidRPr="00F07502">
              <w:rPr>
                <w:rFonts w:ascii="Arial" w:eastAsia="ArialMT" w:hAnsi="Arial" w:cs="Arial"/>
                <w:lang w:val="en-US"/>
              </w:rPr>
              <w:t>intersecting lines</w:t>
            </w:r>
            <w:r>
              <w:rPr>
                <w:rFonts w:ascii="Arial" w:eastAsia="ArialMT" w:hAnsi="Arial" w:cs="Arial"/>
                <w:lang w:val="en-US"/>
              </w:rPr>
              <w:t xml:space="preserve"> </w:t>
            </w:r>
          </w:p>
          <w:p w:rsidR="00F07502" w:rsidRPr="003365EA" w:rsidRDefault="00F07502" w:rsidP="003365EA">
            <w:pPr>
              <w:pStyle w:val="ListParagraph"/>
              <w:numPr>
                <w:ilvl w:val="0"/>
                <w:numId w:val="27"/>
              </w:numPr>
              <w:autoSpaceDE w:val="0"/>
              <w:autoSpaceDN w:val="0"/>
              <w:adjustRightInd w:val="0"/>
              <w:rPr>
                <w:rFonts w:ascii="Arial" w:hAnsi="Arial" w:cs="Arial"/>
              </w:rPr>
            </w:pPr>
            <w:r>
              <w:rPr>
                <w:rFonts w:ascii="Arial" w:eastAsia="ArialMT" w:hAnsi="Arial" w:cs="Arial"/>
                <w:lang w:val="en-US"/>
              </w:rPr>
              <w:t>sol</w:t>
            </w:r>
            <w:r w:rsidR="003365EA">
              <w:rPr>
                <w:rFonts w:ascii="Arial" w:eastAsia="ArialMT" w:hAnsi="Arial" w:cs="Arial"/>
                <w:lang w:val="en-US"/>
              </w:rPr>
              <w:t>ution</w:t>
            </w:r>
            <w:r>
              <w:rPr>
                <w:rFonts w:ascii="Arial" w:eastAsia="ArialMT" w:hAnsi="Arial" w:cs="Arial"/>
                <w:lang w:val="en-US"/>
              </w:rPr>
              <w:t xml:space="preserve"> of simple equations</w:t>
            </w:r>
          </w:p>
          <w:p w:rsidR="003365EA" w:rsidRPr="00F07502" w:rsidRDefault="003365EA" w:rsidP="003365EA">
            <w:pPr>
              <w:pStyle w:val="ListParagraph"/>
              <w:numPr>
                <w:ilvl w:val="0"/>
                <w:numId w:val="27"/>
              </w:numPr>
              <w:autoSpaceDE w:val="0"/>
              <w:autoSpaceDN w:val="0"/>
              <w:adjustRightInd w:val="0"/>
              <w:rPr>
                <w:rFonts w:ascii="Arial" w:hAnsi="Arial" w:cs="Arial"/>
              </w:rPr>
            </w:pPr>
            <w:r>
              <w:rPr>
                <w:rFonts w:ascii="Arial" w:eastAsia="ArialMT" w:hAnsi="Arial" w:cs="Arial"/>
                <w:lang w:val="en-US"/>
              </w:rPr>
              <w:t>substitution</w:t>
            </w:r>
          </w:p>
        </w:tc>
      </w:tr>
      <w:tr w:rsidR="001968CE" w:rsidRPr="00CA6FAD" w:rsidTr="00FE3209">
        <w:trPr>
          <w:trHeight w:val="1829"/>
        </w:trPr>
        <w:tc>
          <w:tcPr>
            <w:tcW w:w="10349" w:type="dxa"/>
            <w:gridSpan w:val="2"/>
            <w:vAlign w:val="center"/>
          </w:tcPr>
          <w:p w:rsidR="001968CE" w:rsidRPr="00FE3209" w:rsidRDefault="001968CE" w:rsidP="003D2CBF">
            <w:pPr>
              <w:pStyle w:val="ListParagraph"/>
              <w:numPr>
                <w:ilvl w:val="0"/>
                <w:numId w:val="7"/>
              </w:numPr>
              <w:spacing w:line="276" w:lineRule="auto"/>
              <w:ind w:left="357" w:hanging="357"/>
              <w:jc w:val="both"/>
              <w:rPr>
                <w:rFonts w:ascii="Arial" w:hAnsi="Arial" w:cs="Arial"/>
              </w:rPr>
            </w:pPr>
            <w:r w:rsidRPr="00981DA4">
              <w:rPr>
                <w:rFonts w:ascii="Arial" w:hAnsi="Arial" w:cs="Arial"/>
                <w:b/>
                <w:color w:val="E36C0A" w:themeColor="accent6" w:themeShade="BF"/>
              </w:rPr>
              <w:t xml:space="preserve">REVIEW AND CORRECTION OF HOMEWORK </w:t>
            </w:r>
            <w:r w:rsidRPr="00981DA4">
              <w:rPr>
                <w:rFonts w:ascii="Arial" w:hAnsi="Arial" w:cs="Arial"/>
                <w:color w:val="E36C0A" w:themeColor="accent6" w:themeShade="BF"/>
              </w:rPr>
              <w:t>(suggested time: 10 minutes)</w:t>
            </w:r>
          </w:p>
          <w:p w:rsidR="00FE3209" w:rsidRPr="00981DA4" w:rsidRDefault="00FE3209" w:rsidP="00FE3209">
            <w:pPr>
              <w:pStyle w:val="ListParagraph"/>
              <w:spacing w:line="276" w:lineRule="auto"/>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w:t>
            </w:r>
            <w:r w:rsidR="00E27A94">
              <w:rPr>
                <w:rFonts w:ascii="Arial" w:hAnsi="Arial" w:cs="Arial"/>
              </w:rPr>
              <w:t>,</w:t>
            </w:r>
            <w:r>
              <w:rPr>
                <w:rFonts w:ascii="Arial" w:hAnsi="Arial" w:cs="Arial"/>
              </w:rPr>
              <w:t xml:space="preserve"> it is recommended that you place more focus on addressing errors from learner responses that may later become misconceptions.  </w:t>
            </w:r>
          </w:p>
        </w:tc>
      </w:tr>
      <w:tr w:rsidR="00AB5159" w:rsidRPr="00CA6FAD" w:rsidTr="00FE3209">
        <w:trPr>
          <w:trHeight w:val="431"/>
        </w:trPr>
        <w:tc>
          <w:tcPr>
            <w:tcW w:w="10349" w:type="dxa"/>
            <w:gridSpan w:val="2"/>
            <w:vAlign w:val="center"/>
          </w:tcPr>
          <w:p w:rsidR="00AB5159" w:rsidRPr="00CA6FAD" w:rsidRDefault="00AB5159" w:rsidP="003D2CBF">
            <w:pPr>
              <w:pStyle w:val="ListParagraph"/>
              <w:numPr>
                <w:ilvl w:val="0"/>
                <w:numId w:val="7"/>
              </w:numPr>
              <w:spacing w:line="276" w:lineRule="auto"/>
              <w:ind w:left="357" w:hanging="357"/>
              <w:jc w:val="both"/>
              <w:rPr>
                <w:rFonts w:ascii="Arial" w:hAnsi="Arial" w:cs="Arial"/>
                <w:b/>
              </w:rPr>
            </w:pPr>
            <w:r w:rsidRPr="00CA6FAD">
              <w:rPr>
                <w:rFonts w:ascii="Arial" w:hAnsi="Arial" w:cs="Arial"/>
                <w:b/>
                <w:color w:val="E36C0A" w:themeColor="accent6" w:themeShade="BF"/>
              </w:rPr>
              <w:t>INTRODUCTION</w:t>
            </w:r>
            <w:r w:rsidR="00061E7B" w:rsidRPr="00CA6FAD">
              <w:rPr>
                <w:rFonts w:ascii="Arial" w:hAnsi="Arial" w:cs="Arial"/>
                <w:b/>
                <w:color w:val="E36C0A" w:themeColor="accent6" w:themeShade="BF"/>
              </w:rPr>
              <w:t xml:space="preserve"> </w:t>
            </w:r>
            <w:r w:rsidR="00061E7B" w:rsidRPr="00CA6FAD">
              <w:rPr>
                <w:rFonts w:ascii="Arial" w:hAnsi="Arial" w:cs="Arial"/>
                <w:color w:val="E36C0A" w:themeColor="accent6" w:themeShade="BF"/>
              </w:rPr>
              <w:t>(Suggested time</w:t>
            </w:r>
            <w:r w:rsidR="00FA6E30" w:rsidRPr="00CA6FAD">
              <w:rPr>
                <w:rFonts w:ascii="Arial" w:hAnsi="Arial" w:cs="Arial"/>
                <w:color w:val="E36C0A" w:themeColor="accent6" w:themeShade="BF"/>
              </w:rPr>
              <w:t>: 10 Minutes)</w:t>
            </w:r>
          </w:p>
        </w:tc>
      </w:tr>
      <w:tr w:rsidR="00AB5159" w:rsidRPr="00CA6FAD" w:rsidTr="00FE3209">
        <w:tc>
          <w:tcPr>
            <w:tcW w:w="10349" w:type="dxa"/>
            <w:gridSpan w:val="2"/>
          </w:tcPr>
          <w:p w:rsidR="00197EB4" w:rsidRDefault="00197EB4" w:rsidP="004065C1">
            <w:pPr>
              <w:jc w:val="both"/>
              <w:rPr>
                <w:rFonts w:ascii="Arial" w:hAnsi="Arial" w:cs="Arial"/>
              </w:rPr>
            </w:pPr>
          </w:p>
          <w:p w:rsidR="00F07502" w:rsidRPr="00F07502" w:rsidRDefault="00F07502" w:rsidP="00266436">
            <w:pPr>
              <w:autoSpaceDE w:val="0"/>
              <w:autoSpaceDN w:val="0"/>
              <w:adjustRightInd w:val="0"/>
              <w:ind w:left="360"/>
              <w:rPr>
                <w:rFonts w:ascii="Arial" w:hAnsi="Arial" w:cs="Arial"/>
                <w:b/>
              </w:rPr>
            </w:pPr>
            <w:r w:rsidRPr="00F07502">
              <w:rPr>
                <w:rFonts w:ascii="Arial" w:hAnsi="Arial" w:cs="Arial"/>
                <w:b/>
              </w:rPr>
              <w:t>Activity 1</w:t>
            </w:r>
          </w:p>
          <w:p w:rsidR="00F07502" w:rsidRDefault="00F07502" w:rsidP="00F07502">
            <w:pPr>
              <w:autoSpaceDE w:val="0"/>
              <w:autoSpaceDN w:val="0"/>
              <w:adjustRightInd w:val="0"/>
              <w:rPr>
                <w:rFonts w:ascii="Arial" w:hAnsi="Arial" w:cs="Arial"/>
              </w:rPr>
            </w:pPr>
          </w:p>
          <w:p w:rsidR="00F07502" w:rsidRDefault="003365EA" w:rsidP="00266436">
            <w:pPr>
              <w:autoSpaceDE w:val="0"/>
              <w:autoSpaceDN w:val="0"/>
              <w:adjustRightInd w:val="0"/>
              <w:ind w:left="360"/>
              <w:rPr>
                <w:rFonts w:ascii="Arial" w:hAnsi="Arial" w:cs="Arial"/>
                <w:b/>
                <w:bCs/>
                <w:lang w:val="en-US"/>
              </w:rPr>
            </w:pPr>
            <w:r>
              <w:rPr>
                <w:rFonts w:ascii="Arial" w:hAnsi="Arial" w:cs="Arial"/>
              </w:rPr>
              <w:t>Ask probing questions to r</w:t>
            </w:r>
            <w:r w:rsidR="00F07502" w:rsidRPr="00F07502">
              <w:rPr>
                <w:rFonts w:ascii="Arial" w:hAnsi="Arial" w:cs="Arial"/>
              </w:rPr>
              <w:t xml:space="preserve">evise the </w:t>
            </w:r>
            <w:r w:rsidR="00F07502" w:rsidRPr="00F07502">
              <w:rPr>
                <w:rFonts w:ascii="Arial" w:eastAsia="ArialMT" w:hAnsi="Arial" w:cs="Arial"/>
                <w:lang w:val="en-US"/>
              </w:rPr>
              <w:t>relationship between angles formed by perpendicular lines</w:t>
            </w:r>
            <w:r>
              <w:rPr>
                <w:rFonts w:ascii="Arial" w:eastAsia="ArialMT" w:hAnsi="Arial" w:cs="Arial"/>
                <w:lang w:val="en-US"/>
              </w:rPr>
              <w:t xml:space="preserve"> and </w:t>
            </w:r>
            <w:r w:rsidR="00F07502" w:rsidRPr="00F07502">
              <w:rPr>
                <w:rFonts w:ascii="Arial" w:eastAsia="ArialMT" w:hAnsi="Arial" w:cs="Arial"/>
                <w:lang w:val="en-US"/>
              </w:rPr>
              <w:t>intersecting lines</w:t>
            </w:r>
            <w:r>
              <w:rPr>
                <w:rFonts w:ascii="Arial" w:eastAsia="ArialMT" w:hAnsi="Arial" w:cs="Arial"/>
                <w:lang w:val="en-US"/>
              </w:rPr>
              <w:t>.</w:t>
            </w:r>
          </w:p>
          <w:p w:rsidR="00F07502" w:rsidRDefault="00F07502" w:rsidP="00F07502">
            <w:pPr>
              <w:pStyle w:val="ListParagraph"/>
              <w:numPr>
                <w:ilvl w:val="0"/>
                <w:numId w:val="28"/>
              </w:numPr>
              <w:autoSpaceDE w:val="0"/>
              <w:autoSpaceDN w:val="0"/>
              <w:adjustRightInd w:val="0"/>
              <w:rPr>
                <w:rFonts w:ascii="Arial" w:eastAsia="ArialMT" w:hAnsi="Arial" w:cs="Arial"/>
                <w:lang w:val="en-US"/>
              </w:rPr>
            </w:pPr>
            <w:r w:rsidRPr="00F07502">
              <w:rPr>
                <w:rFonts w:ascii="Arial" w:eastAsia="ArialMT" w:hAnsi="Arial" w:cs="Arial"/>
                <w:lang w:val="en-US"/>
              </w:rPr>
              <w:t>the sum of the angles on a straight line is 180°</w:t>
            </w:r>
          </w:p>
          <w:p w:rsidR="00F07502" w:rsidRDefault="00F07502" w:rsidP="00F07502">
            <w:pPr>
              <w:pStyle w:val="ListParagraph"/>
              <w:numPr>
                <w:ilvl w:val="0"/>
                <w:numId w:val="28"/>
              </w:numPr>
              <w:autoSpaceDE w:val="0"/>
              <w:autoSpaceDN w:val="0"/>
              <w:adjustRightInd w:val="0"/>
              <w:rPr>
                <w:rFonts w:ascii="Arial" w:eastAsia="ArialMT" w:hAnsi="Arial" w:cs="Arial"/>
                <w:lang w:val="en-US"/>
              </w:rPr>
            </w:pPr>
            <w:proofErr w:type="gramStart"/>
            <w:r>
              <w:rPr>
                <w:rFonts w:ascii="Arial" w:eastAsia="ArialMT" w:hAnsi="Arial" w:cs="Arial"/>
                <w:lang w:val="en-US"/>
              </w:rPr>
              <w:t>i</w:t>
            </w:r>
            <w:r w:rsidRPr="00F07502">
              <w:rPr>
                <w:rFonts w:ascii="Arial" w:eastAsia="ArialMT" w:hAnsi="Arial" w:cs="Arial"/>
                <w:lang w:val="en-US"/>
              </w:rPr>
              <w:t>f</w:t>
            </w:r>
            <w:proofErr w:type="gramEnd"/>
            <w:r w:rsidRPr="00F07502">
              <w:rPr>
                <w:rFonts w:ascii="Arial" w:eastAsia="ArialMT" w:hAnsi="Arial" w:cs="Arial"/>
                <w:lang w:val="en-US"/>
              </w:rPr>
              <w:t xml:space="preserve"> lines are perpendicular lines, then adjacent supplementary angles are each equal to 90°.</w:t>
            </w:r>
          </w:p>
          <w:p w:rsidR="00F07502" w:rsidRDefault="00F07502" w:rsidP="00F07502">
            <w:pPr>
              <w:pStyle w:val="ListParagraph"/>
              <w:numPr>
                <w:ilvl w:val="0"/>
                <w:numId w:val="28"/>
              </w:numPr>
              <w:autoSpaceDE w:val="0"/>
              <w:autoSpaceDN w:val="0"/>
              <w:adjustRightInd w:val="0"/>
              <w:rPr>
                <w:rFonts w:ascii="Arial" w:eastAsia="ArialMT" w:hAnsi="Arial" w:cs="Arial"/>
                <w:lang w:val="en-US"/>
              </w:rPr>
            </w:pPr>
            <w:proofErr w:type="gramStart"/>
            <w:r>
              <w:rPr>
                <w:rFonts w:ascii="Arial" w:eastAsia="ArialMT" w:hAnsi="Arial" w:cs="Arial"/>
                <w:lang w:val="en-US"/>
              </w:rPr>
              <w:t>i</w:t>
            </w:r>
            <w:r w:rsidRPr="00F07502">
              <w:rPr>
                <w:rFonts w:ascii="Arial" w:eastAsia="ArialMT" w:hAnsi="Arial" w:cs="Arial"/>
                <w:lang w:val="en-US"/>
              </w:rPr>
              <w:t>f</w:t>
            </w:r>
            <w:proofErr w:type="gramEnd"/>
            <w:r w:rsidRPr="00F07502">
              <w:rPr>
                <w:rFonts w:ascii="Arial" w:eastAsia="ArialMT" w:hAnsi="Arial" w:cs="Arial"/>
                <w:lang w:val="en-US"/>
              </w:rPr>
              <w:t xml:space="preserve"> lines intersect, then vertically opposite angles are equal.</w:t>
            </w:r>
          </w:p>
          <w:p w:rsidR="003365EA" w:rsidRDefault="003365EA" w:rsidP="004065C1">
            <w:pPr>
              <w:jc w:val="both"/>
              <w:rPr>
                <w:rFonts w:ascii="Arial" w:hAnsi="Arial" w:cs="Arial"/>
                <w:b/>
              </w:rPr>
            </w:pPr>
          </w:p>
          <w:p w:rsidR="00F07502" w:rsidRPr="00F07502" w:rsidRDefault="00F07502" w:rsidP="00266436">
            <w:pPr>
              <w:ind w:left="360"/>
              <w:jc w:val="both"/>
              <w:rPr>
                <w:rFonts w:ascii="Arial" w:hAnsi="Arial" w:cs="Arial"/>
                <w:b/>
              </w:rPr>
            </w:pPr>
            <w:r w:rsidRPr="00F07502">
              <w:rPr>
                <w:rFonts w:ascii="Arial" w:hAnsi="Arial" w:cs="Arial"/>
                <w:b/>
              </w:rPr>
              <w:t>Activity 2</w:t>
            </w:r>
          </w:p>
          <w:p w:rsidR="00197EB4" w:rsidRDefault="00197EB4" w:rsidP="004065C1">
            <w:pPr>
              <w:jc w:val="both"/>
              <w:rPr>
                <w:rFonts w:ascii="Arial" w:hAnsi="Arial" w:cs="Arial"/>
              </w:rPr>
            </w:pPr>
          </w:p>
          <w:p w:rsidR="00F07502" w:rsidRDefault="00F07502" w:rsidP="00266436">
            <w:pPr>
              <w:ind w:left="360"/>
              <w:jc w:val="both"/>
              <w:rPr>
                <w:rFonts w:ascii="Arial" w:hAnsi="Arial" w:cs="Arial"/>
              </w:rPr>
            </w:pPr>
            <w:r>
              <w:rPr>
                <w:rFonts w:ascii="Arial" w:hAnsi="Arial" w:cs="Arial"/>
              </w:rPr>
              <w:t>Ask learners to solve the following simple equations:</w:t>
            </w:r>
          </w:p>
          <w:p w:rsidR="00F07502" w:rsidRDefault="00F07502" w:rsidP="004065C1">
            <w:pPr>
              <w:jc w:val="both"/>
              <w:rPr>
                <w:rFonts w:ascii="Arial" w:hAnsi="Arial" w:cs="Arial"/>
              </w:rPr>
            </w:pPr>
          </w:p>
          <w:p w:rsidR="00F07502" w:rsidRPr="00E575C9" w:rsidRDefault="00E575C9" w:rsidP="00F07502">
            <w:pPr>
              <w:pStyle w:val="ListParagraph"/>
              <w:numPr>
                <w:ilvl w:val="0"/>
                <w:numId w:val="29"/>
              </w:numPr>
              <w:jc w:val="both"/>
              <w:rPr>
                <w:rFonts w:ascii="Arial" w:hAnsi="Arial" w:cs="Arial"/>
              </w:rPr>
            </w:pPr>
            <m:oMath>
              <m:r>
                <w:rPr>
                  <w:rFonts w:ascii="Cambria Math" w:hAnsi="Cambria Math" w:cs="Arial"/>
                </w:rPr>
                <m:t>2x+4=12</m:t>
              </m:r>
            </m:oMath>
          </w:p>
          <w:p w:rsidR="00E575C9" w:rsidRDefault="00E575C9" w:rsidP="00E575C9">
            <w:pPr>
              <w:pStyle w:val="ListParagraph"/>
              <w:jc w:val="both"/>
              <w:rPr>
                <w:rFonts w:ascii="Arial" w:hAnsi="Arial" w:cs="Arial"/>
              </w:rPr>
            </w:pPr>
          </w:p>
          <w:p w:rsidR="00F07502" w:rsidRPr="00F07502" w:rsidRDefault="00E575C9" w:rsidP="00F07502">
            <w:pPr>
              <w:pStyle w:val="ListParagraph"/>
              <w:numPr>
                <w:ilvl w:val="0"/>
                <w:numId w:val="29"/>
              </w:numPr>
              <w:jc w:val="both"/>
              <w:rPr>
                <w:rFonts w:ascii="Arial" w:hAnsi="Arial" w:cs="Arial"/>
              </w:rPr>
            </w:pPr>
            <m:oMath>
              <m:r>
                <w:rPr>
                  <w:rFonts w:ascii="Cambria Math" w:hAnsi="Cambria Math" w:cs="Arial"/>
                </w:rPr>
                <m:t>3x-7=27</m:t>
              </m:r>
            </m:oMath>
          </w:p>
          <w:p w:rsidR="00F07502" w:rsidRDefault="00F07502" w:rsidP="004065C1">
            <w:pPr>
              <w:jc w:val="both"/>
              <w:rPr>
                <w:rFonts w:ascii="Arial" w:hAnsi="Arial" w:cs="Arial"/>
              </w:rPr>
            </w:pPr>
          </w:p>
          <w:p w:rsidR="00CC102D" w:rsidRDefault="00CC102D" w:rsidP="00CC102D">
            <w:pPr>
              <w:ind w:left="360"/>
              <w:jc w:val="both"/>
              <w:rPr>
                <w:rFonts w:ascii="Arial" w:hAnsi="Arial" w:cs="Arial"/>
              </w:rPr>
            </w:pPr>
            <w:r>
              <w:rPr>
                <w:rFonts w:ascii="Arial" w:hAnsi="Arial" w:cs="Arial"/>
              </w:rPr>
              <w:t xml:space="preserve">Discuss the solutions with the learners </w:t>
            </w:r>
          </w:p>
          <w:p w:rsidR="00CC102D" w:rsidRDefault="00CC102D" w:rsidP="00CC102D">
            <w:pPr>
              <w:ind w:left="360"/>
              <w:jc w:val="both"/>
              <w:rPr>
                <w:rFonts w:ascii="Arial" w:hAnsi="Arial" w:cs="Arial"/>
              </w:rPr>
            </w:pPr>
          </w:p>
          <w:p w:rsidR="00BC2CF2" w:rsidRDefault="00BC2CF2" w:rsidP="00CC102D">
            <w:pPr>
              <w:ind w:left="360"/>
              <w:jc w:val="both"/>
              <w:rPr>
                <w:rFonts w:ascii="Arial" w:hAnsi="Arial" w:cs="Arial"/>
              </w:rPr>
            </w:pPr>
            <w:r>
              <w:rPr>
                <w:rFonts w:ascii="Arial" w:hAnsi="Arial" w:cs="Arial"/>
              </w:rPr>
              <w:t>Solution of (a)</w:t>
            </w:r>
          </w:p>
          <w:p w:rsidR="00BC2CF2" w:rsidRPr="00BC2CF2" w:rsidRDefault="00BC2CF2" w:rsidP="00CC102D">
            <w:pPr>
              <w:ind w:left="360"/>
              <w:jc w:val="both"/>
              <w:rPr>
                <w:rFonts w:ascii="Arial" w:hAnsi="Arial" w:cs="Arial"/>
              </w:rPr>
            </w:pPr>
            <m:oMathPara>
              <m:oMathParaPr>
                <m:jc m:val="left"/>
              </m:oMathParaPr>
              <m:oMath>
                <m:r>
                  <w:rPr>
                    <w:rFonts w:ascii="Cambria Math" w:hAnsi="Cambria Math" w:cs="Arial"/>
                  </w:rPr>
                  <m:t>2x+4=12</m:t>
                </m:r>
              </m:oMath>
            </m:oMathPara>
          </w:p>
          <w:p w:rsidR="00BC2CF2" w:rsidRPr="00BC2CF2" w:rsidRDefault="00CC102D" w:rsidP="00CC102D">
            <w:pPr>
              <w:ind w:left="360"/>
              <w:jc w:val="both"/>
              <w:rPr>
                <w:rFonts w:ascii="Arial" w:hAnsi="Arial" w:cs="Arial"/>
              </w:rPr>
            </w:pPr>
            <m:oMath>
              <m:r>
                <w:rPr>
                  <w:rFonts w:ascii="Cambria Math" w:hAnsi="Cambria Math" w:cs="Arial"/>
                </w:rPr>
                <m:t xml:space="preserve">        2x=8</m:t>
              </m:r>
            </m:oMath>
            <w:r w:rsidR="00BC2CF2">
              <w:rPr>
                <w:rFonts w:ascii="Arial" w:eastAsiaTheme="minorEastAsia" w:hAnsi="Arial" w:cs="Arial"/>
              </w:rPr>
              <w:t xml:space="preserve">                 (add </w:t>
            </w:r>
            <m:oMath>
              <m:r>
                <w:rPr>
                  <w:rFonts w:ascii="Cambria Math" w:eastAsiaTheme="minorEastAsia" w:hAnsi="Cambria Math" w:cs="Arial"/>
                </w:rPr>
                <m:t>-4</m:t>
              </m:r>
            </m:oMath>
            <w:r w:rsidR="00BC2CF2">
              <w:rPr>
                <w:rFonts w:ascii="Arial" w:eastAsiaTheme="minorEastAsia" w:hAnsi="Arial" w:cs="Arial"/>
              </w:rPr>
              <w:t xml:space="preserve"> on both sides of the equation)</w:t>
            </w:r>
          </w:p>
          <w:p w:rsidR="00BC2CF2" w:rsidRDefault="00CC102D" w:rsidP="00CC102D">
            <w:pPr>
              <w:ind w:left="360"/>
              <w:jc w:val="both"/>
              <w:rPr>
                <w:rFonts w:ascii="Arial" w:eastAsiaTheme="minorEastAsia" w:hAnsi="Arial" w:cs="Arial"/>
              </w:rPr>
            </w:pPr>
            <m:oMath>
              <m:r>
                <w:rPr>
                  <w:rFonts w:ascii="Cambria Math" w:hAnsi="Cambria Math" w:cs="Arial"/>
                </w:rPr>
                <m:t xml:space="preserve">         </m:t>
              </m:r>
              <m:f>
                <m:fPr>
                  <m:ctrlPr>
                    <w:rPr>
                      <w:rFonts w:ascii="Cambria Math" w:hAnsi="Cambria Math" w:cs="Arial"/>
                      <w:i/>
                    </w:rPr>
                  </m:ctrlPr>
                </m:fPr>
                <m:num>
                  <m:r>
                    <w:rPr>
                      <w:rFonts w:ascii="Cambria Math" w:hAnsi="Cambria Math" w:cs="Arial"/>
                    </w:rPr>
                    <m:t>2x</m:t>
                  </m:r>
                </m:num>
                <m:den>
                  <m:r>
                    <w:rPr>
                      <w:rFonts w:ascii="Cambria Math" w:hAnsi="Cambria Math" w:cs="Arial"/>
                    </w:rPr>
                    <m:t>2</m:t>
                  </m:r>
                </m:den>
              </m:f>
              <m:r>
                <w:rPr>
                  <w:rFonts w:ascii="Cambria Math" w:hAnsi="Cambria Math" w:cs="Arial"/>
                </w:rPr>
                <m:t>=</m:t>
              </m:r>
              <m:f>
                <m:fPr>
                  <m:ctrlPr>
                    <w:rPr>
                      <w:rFonts w:ascii="Cambria Math" w:hAnsi="Cambria Math" w:cs="Arial"/>
                      <w:i/>
                    </w:rPr>
                  </m:ctrlPr>
                </m:fPr>
                <m:num>
                  <m:r>
                    <w:rPr>
                      <w:rFonts w:ascii="Cambria Math" w:hAnsi="Cambria Math" w:cs="Arial"/>
                    </w:rPr>
                    <m:t>8</m:t>
                  </m:r>
                </m:num>
                <m:den>
                  <m:r>
                    <w:rPr>
                      <w:rFonts w:ascii="Cambria Math" w:hAnsi="Cambria Math" w:cs="Arial"/>
                    </w:rPr>
                    <m:t>2</m:t>
                  </m:r>
                </m:den>
              </m:f>
            </m:oMath>
            <w:r>
              <w:rPr>
                <w:rFonts w:ascii="Arial" w:eastAsiaTheme="minorEastAsia" w:hAnsi="Arial" w:cs="Arial"/>
              </w:rPr>
              <w:t xml:space="preserve">                   (use the multiplicative inverse of 2 on both sides)</w:t>
            </w:r>
          </w:p>
          <w:p w:rsidR="00CC102D" w:rsidRPr="00CC102D" w:rsidRDefault="00CC102D" w:rsidP="00CC102D">
            <w:pPr>
              <w:ind w:left="360"/>
              <w:jc w:val="both"/>
              <w:rPr>
                <w:rFonts w:ascii="Arial" w:eastAsiaTheme="minorEastAsia" w:hAnsi="Arial" w:cs="Arial"/>
              </w:rPr>
            </w:pPr>
            <m:oMathPara>
              <m:oMathParaPr>
                <m:jc m:val="left"/>
              </m:oMathParaPr>
              <m:oMath>
                <m:r>
                  <w:rPr>
                    <w:rFonts w:ascii="Cambria Math" w:eastAsiaTheme="minorEastAsia" w:hAnsi="Cambria Math" w:cs="Arial"/>
                  </w:rPr>
                  <m:t xml:space="preserve">          x=2</m:t>
                </m:r>
              </m:oMath>
            </m:oMathPara>
          </w:p>
          <w:p w:rsidR="00CC102D" w:rsidRPr="00CC102D" w:rsidRDefault="00CC102D" w:rsidP="00CC102D">
            <w:pPr>
              <w:ind w:left="360"/>
              <w:jc w:val="both"/>
              <w:rPr>
                <w:rFonts w:ascii="Arial" w:eastAsiaTheme="minorEastAsia" w:hAnsi="Arial" w:cs="Arial"/>
              </w:rPr>
            </w:pPr>
          </w:p>
          <w:p w:rsidR="00BC2CF2" w:rsidRDefault="00BC2CF2" w:rsidP="004065C1">
            <w:pPr>
              <w:jc w:val="both"/>
              <w:rPr>
                <w:rFonts w:ascii="Arial" w:hAnsi="Arial" w:cs="Arial"/>
              </w:rPr>
            </w:pPr>
          </w:p>
          <w:p w:rsidR="006D6CDD" w:rsidRPr="003365EA" w:rsidRDefault="003365EA" w:rsidP="00266436">
            <w:pPr>
              <w:ind w:left="360"/>
              <w:jc w:val="both"/>
              <w:rPr>
                <w:rFonts w:ascii="Arial" w:hAnsi="Arial" w:cs="Arial"/>
                <w:b/>
              </w:rPr>
            </w:pPr>
            <w:r w:rsidRPr="003365EA">
              <w:rPr>
                <w:rFonts w:ascii="Arial" w:hAnsi="Arial" w:cs="Arial"/>
                <w:b/>
              </w:rPr>
              <w:t>Note:</w:t>
            </w:r>
          </w:p>
          <w:p w:rsidR="006D6CDD" w:rsidRDefault="003365EA" w:rsidP="00A31F16">
            <w:pPr>
              <w:ind w:left="360"/>
              <w:jc w:val="both"/>
              <w:rPr>
                <w:rFonts w:ascii="Arial" w:hAnsi="Arial" w:cs="Arial"/>
              </w:rPr>
            </w:pPr>
            <w:r>
              <w:rPr>
                <w:rFonts w:ascii="Arial" w:hAnsi="Arial" w:cs="Arial"/>
              </w:rPr>
              <w:t>Emphasise additive and multiplicative inverses.</w:t>
            </w:r>
          </w:p>
          <w:p w:rsidR="006D6CDD" w:rsidRPr="00C52DF2" w:rsidRDefault="006D6CDD" w:rsidP="004065C1">
            <w:pPr>
              <w:jc w:val="both"/>
              <w:rPr>
                <w:rFonts w:ascii="Arial" w:hAnsi="Arial" w:cs="Arial"/>
              </w:rPr>
            </w:pPr>
          </w:p>
        </w:tc>
      </w:tr>
    </w:tbl>
    <w:p w:rsidR="006D6CDD" w:rsidRDefault="006D6CDD" w:rsidP="006D6CDD">
      <w:pPr>
        <w:spacing w:after="0"/>
      </w:pPr>
    </w:p>
    <w:p w:rsidR="00CC102D" w:rsidRDefault="00CC102D" w:rsidP="006D6CDD">
      <w:pPr>
        <w:spacing w:after="0"/>
      </w:pPr>
    </w:p>
    <w:p w:rsidR="00CC102D" w:rsidRDefault="00CC102D" w:rsidP="006D6CDD">
      <w:pPr>
        <w:spacing w:after="0"/>
      </w:pPr>
    </w:p>
    <w:p w:rsidR="00CC102D" w:rsidRDefault="00CC102D" w:rsidP="006D6CDD">
      <w:pPr>
        <w:spacing w:after="0"/>
      </w:pPr>
    </w:p>
    <w:p w:rsidR="00CC102D" w:rsidRDefault="00CC102D" w:rsidP="006D6CDD">
      <w:pPr>
        <w:spacing w:after="0"/>
      </w:pPr>
    </w:p>
    <w:p w:rsidR="00CC102D" w:rsidRDefault="00CC102D" w:rsidP="006D6CDD">
      <w:pPr>
        <w:spacing w:after="0"/>
      </w:pPr>
    </w:p>
    <w:p w:rsidR="00CC102D" w:rsidRDefault="00CC102D" w:rsidP="006D6CDD">
      <w:pPr>
        <w:spacing w:after="0"/>
      </w:pPr>
    </w:p>
    <w:p w:rsidR="00CC102D" w:rsidRDefault="00CC102D" w:rsidP="006D6CDD">
      <w:pPr>
        <w:spacing w:after="0"/>
      </w:pPr>
    </w:p>
    <w:p w:rsidR="00CC102D" w:rsidRDefault="00CC102D" w:rsidP="006D6CDD">
      <w:pPr>
        <w:spacing w:after="0"/>
      </w:pPr>
    </w:p>
    <w:tbl>
      <w:tblPr>
        <w:tblStyle w:val="TableGrid"/>
        <w:tblW w:w="10349" w:type="dxa"/>
        <w:tblInd w:w="-176" w:type="dxa"/>
        <w:tblLayout w:type="fixed"/>
        <w:tblLook w:val="04A0" w:firstRow="1" w:lastRow="0" w:firstColumn="1" w:lastColumn="0" w:noHBand="0" w:noVBand="1"/>
      </w:tblPr>
      <w:tblGrid>
        <w:gridCol w:w="7304"/>
        <w:gridCol w:w="3045"/>
      </w:tblGrid>
      <w:tr w:rsidR="00AB5159" w:rsidRPr="00CA6FAD" w:rsidTr="00B06853">
        <w:trPr>
          <w:trHeight w:val="340"/>
        </w:trPr>
        <w:tc>
          <w:tcPr>
            <w:tcW w:w="10349" w:type="dxa"/>
            <w:gridSpan w:val="2"/>
            <w:vAlign w:val="center"/>
          </w:tcPr>
          <w:p w:rsidR="00AB5159" w:rsidRPr="00677969" w:rsidRDefault="00AB5159" w:rsidP="003D2CBF">
            <w:pPr>
              <w:pStyle w:val="ListParagraph"/>
              <w:numPr>
                <w:ilvl w:val="0"/>
                <w:numId w:val="7"/>
              </w:numPr>
              <w:ind w:left="357" w:hanging="357"/>
              <w:jc w:val="both"/>
              <w:rPr>
                <w:rFonts w:ascii="Arial" w:hAnsi="Arial" w:cs="Arial"/>
                <w:b/>
                <w:color w:val="E36C0A" w:themeColor="accent6" w:themeShade="BF"/>
              </w:rPr>
            </w:pPr>
            <w:r w:rsidRPr="00677969">
              <w:rPr>
                <w:rFonts w:ascii="Arial" w:hAnsi="Arial" w:cs="Arial"/>
                <w:b/>
                <w:color w:val="E36C0A" w:themeColor="accent6" w:themeShade="BF"/>
              </w:rPr>
              <w:lastRenderedPageBreak/>
              <w:t>LESSON PRESENTATION/DEVELOPMENT</w:t>
            </w:r>
            <w:r w:rsidR="00061E7B" w:rsidRPr="00677969">
              <w:rPr>
                <w:rFonts w:ascii="Arial" w:hAnsi="Arial" w:cs="Arial"/>
                <w:b/>
                <w:color w:val="E36C0A" w:themeColor="accent6" w:themeShade="BF"/>
              </w:rPr>
              <w:t xml:space="preserve"> </w:t>
            </w:r>
            <w:r w:rsidR="00061E7B" w:rsidRPr="00677969">
              <w:rPr>
                <w:rFonts w:ascii="Arial" w:hAnsi="Arial" w:cs="Arial"/>
                <w:color w:val="E36C0A" w:themeColor="accent6" w:themeShade="BF"/>
              </w:rPr>
              <w:t>(Suggested time</w:t>
            </w:r>
            <w:r w:rsidR="00FA6E30" w:rsidRPr="00677969">
              <w:rPr>
                <w:rFonts w:ascii="Arial" w:hAnsi="Arial" w:cs="Arial"/>
                <w:color w:val="E36C0A" w:themeColor="accent6" w:themeShade="BF"/>
              </w:rPr>
              <w:t>: 20 minutes</w:t>
            </w:r>
            <w:r w:rsidR="00061E7B" w:rsidRPr="00677969">
              <w:rPr>
                <w:rFonts w:ascii="Arial" w:hAnsi="Arial" w:cs="Arial"/>
                <w:color w:val="E36C0A" w:themeColor="accent6" w:themeShade="BF"/>
              </w:rPr>
              <w:t>)</w:t>
            </w:r>
          </w:p>
        </w:tc>
      </w:tr>
      <w:tr w:rsidR="00AB5159" w:rsidRPr="00CA6FAD" w:rsidTr="00F36716">
        <w:trPr>
          <w:trHeight w:val="291"/>
        </w:trPr>
        <w:tc>
          <w:tcPr>
            <w:tcW w:w="7304" w:type="dxa"/>
            <w:vAlign w:val="center"/>
          </w:tcPr>
          <w:p w:rsidR="00AB5159" w:rsidRPr="00677969" w:rsidRDefault="00AB5159" w:rsidP="00677969">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Teaching activities</w:t>
            </w:r>
          </w:p>
        </w:tc>
        <w:tc>
          <w:tcPr>
            <w:tcW w:w="3045" w:type="dxa"/>
            <w:vAlign w:val="center"/>
          </w:tcPr>
          <w:p w:rsidR="00AB5159" w:rsidRDefault="00AB5159" w:rsidP="00677969">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Learning activities</w:t>
            </w:r>
          </w:p>
          <w:p w:rsidR="00CC102D" w:rsidRPr="00677969" w:rsidRDefault="00CC102D" w:rsidP="00677969">
            <w:pPr>
              <w:spacing w:line="276" w:lineRule="auto"/>
              <w:jc w:val="center"/>
              <w:rPr>
                <w:rFonts w:ascii="Arial" w:hAnsi="Arial" w:cs="Arial"/>
                <w:b/>
                <w:color w:val="E36C0A" w:themeColor="accent6" w:themeShade="BF"/>
              </w:rPr>
            </w:pPr>
            <w:r>
              <w:rPr>
                <w:rFonts w:ascii="Arial" w:hAnsi="Arial" w:cs="Arial"/>
                <w:b/>
                <w:color w:val="E36C0A" w:themeColor="accent6" w:themeShade="BF"/>
              </w:rPr>
              <w:t xml:space="preserve">(Learners are expected </w:t>
            </w:r>
            <w:proofErr w:type="gramStart"/>
            <w:r>
              <w:rPr>
                <w:rFonts w:ascii="Arial" w:hAnsi="Arial" w:cs="Arial"/>
                <w:b/>
                <w:color w:val="E36C0A" w:themeColor="accent6" w:themeShade="BF"/>
              </w:rPr>
              <w:t>to:</w:t>
            </w:r>
            <w:proofErr w:type="gramEnd"/>
            <w:r>
              <w:rPr>
                <w:rFonts w:ascii="Arial" w:hAnsi="Arial" w:cs="Arial"/>
                <w:b/>
                <w:color w:val="E36C0A" w:themeColor="accent6" w:themeShade="BF"/>
              </w:rPr>
              <w:t>)</w:t>
            </w:r>
          </w:p>
        </w:tc>
      </w:tr>
      <w:tr w:rsidR="00CC102D" w:rsidRPr="00CA6FAD" w:rsidTr="00F36716">
        <w:trPr>
          <w:trHeight w:val="11905"/>
        </w:trPr>
        <w:tc>
          <w:tcPr>
            <w:tcW w:w="7304" w:type="dxa"/>
          </w:tcPr>
          <w:p w:rsidR="00CC102D" w:rsidRDefault="00CC102D" w:rsidP="00776D9C">
            <w:pPr>
              <w:autoSpaceDE w:val="0"/>
              <w:autoSpaceDN w:val="0"/>
              <w:adjustRightInd w:val="0"/>
              <w:rPr>
                <w:rFonts w:ascii="Arial" w:hAnsi="Arial" w:cs="Arial"/>
              </w:rPr>
            </w:pPr>
          </w:p>
          <w:p w:rsidR="00CC102D" w:rsidRPr="003365EA" w:rsidRDefault="00CC102D" w:rsidP="00081086">
            <w:pPr>
              <w:ind w:left="360"/>
              <w:jc w:val="both"/>
              <w:rPr>
                <w:rFonts w:ascii="Arial" w:eastAsia="StoneSerITCStd-Medium" w:hAnsi="Arial" w:cs="Arial"/>
                <w:b/>
                <w:lang w:val="en-US"/>
              </w:rPr>
            </w:pPr>
            <w:r w:rsidRPr="003365EA">
              <w:rPr>
                <w:rFonts w:ascii="Arial" w:eastAsia="StoneSerITCStd-Medium" w:hAnsi="Arial" w:cs="Arial"/>
                <w:b/>
                <w:lang w:val="en-US"/>
              </w:rPr>
              <w:t>Note:</w:t>
            </w:r>
          </w:p>
          <w:p w:rsidR="00CC102D" w:rsidRDefault="00CC102D" w:rsidP="00062FA3">
            <w:pPr>
              <w:autoSpaceDE w:val="0"/>
              <w:autoSpaceDN w:val="0"/>
              <w:adjustRightInd w:val="0"/>
              <w:ind w:left="360"/>
              <w:jc w:val="both"/>
              <w:rPr>
                <w:rFonts w:ascii="Arial" w:eastAsia="StoneSerITCStd-Medium" w:hAnsi="Arial" w:cs="Arial"/>
                <w:lang w:val="en-US"/>
              </w:rPr>
            </w:pPr>
            <w:r>
              <w:rPr>
                <w:rFonts w:ascii="Arial" w:eastAsia="StoneSerITCStd-Medium" w:hAnsi="Arial" w:cs="Arial"/>
                <w:lang w:val="en-US"/>
              </w:rPr>
              <w:t xml:space="preserve">In the next set of lessons learners will have to solve problems using their knowledge about </w:t>
            </w:r>
            <w:r w:rsidRPr="00F07502">
              <w:rPr>
                <w:rFonts w:ascii="Arial" w:eastAsia="ArialMT" w:hAnsi="Arial" w:cs="Arial"/>
                <w:lang w:val="en-US"/>
              </w:rPr>
              <w:t>relationship between angle</w:t>
            </w:r>
            <w:r>
              <w:rPr>
                <w:rFonts w:ascii="Arial" w:eastAsia="ArialMT" w:hAnsi="Arial" w:cs="Arial"/>
                <w:lang w:val="en-US"/>
              </w:rPr>
              <w:t>s formed by perpendicular lines and</w:t>
            </w:r>
            <w:r w:rsidRPr="00F07502">
              <w:rPr>
                <w:rFonts w:ascii="Arial" w:eastAsia="ArialMT" w:hAnsi="Arial" w:cs="Arial"/>
                <w:lang w:val="en-US"/>
              </w:rPr>
              <w:t xml:space="preserve"> intersecting lines</w:t>
            </w:r>
            <w:r>
              <w:rPr>
                <w:rFonts w:ascii="Arial" w:eastAsia="ArialMT" w:hAnsi="Arial" w:cs="Arial"/>
                <w:lang w:val="en-US"/>
              </w:rPr>
              <w:t>.</w:t>
            </w:r>
            <w:r>
              <w:rPr>
                <w:rFonts w:ascii="Arial" w:eastAsia="StoneSerITCStd-Medium" w:hAnsi="Arial" w:cs="Arial"/>
                <w:lang w:val="en-US"/>
              </w:rPr>
              <w:t xml:space="preserve"> </w:t>
            </w:r>
          </w:p>
          <w:p w:rsidR="00CC102D" w:rsidRDefault="00CC102D" w:rsidP="00062FA3">
            <w:pPr>
              <w:autoSpaceDE w:val="0"/>
              <w:autoSpaceDN w:val="0"/>
              <w:adjustRightInd w:val="0"/>
              <w:ind w:left="360"/>
              <w:jc w:val="both"/>
              <w:rPr>
                <w:rFonts w:ascii="Arial" w:eastAsia="StoneSerITCStd-Medium" w:hAnsi="Arial" w:cs="Arial"/>
                <w:lang w:val="en-US"/>
              </w:rPr>
            </w:pPr>
            <w:r>
              <w:rPr>
                <w:rFonts w:ascii="Arial" w:eastAsia="StoneSerITCStd-Medium" w:hAnsi="Arial" w:cs="Arial"/>
                <w:lang w:val="en-US"/>
              </w:rPr>
              <w:t xml:space="preserve">It is important that learners will use a problem solving strategy. </w:t>
            </w:r>
          </w:p>
          <w:p w:rsidR="00CC102D" w:rsidRDefault="00CC102D" w:rsidP="003365EA">
            <w:pPr>
              <w:pStyle w:val="ListParagraph"/>
              <w:numPr>
                <w:ilvl w:val="0"/>
                <w:numId w:val="33"/>
              </w:numPr>
              <w:autoSpaceDE w:val="0"/>
              <w:autoSpaceDN w:val="0"/>
              <w:adjustRightInd w:val="0"/>
              <w:jc w:val="both"/>
              <w:rPr>
                <w:rFonts w:ascii="Arial" w:eastAsia="StoneSerITCStd-Medium" w:hAnsi="Arial" w:cs="Arial"/>
                <w:lang w:val="en-US"/>
              </w:rPr>
            </w:pPr>
            <w:r w:rsidRPr="003365EA">
              <w:rPr>
                <w:rFonts w:ascii="Arial" w:eastAsia="StoneSerITCStd-Medium" w:hAnsi="Arial" w:cs="Arial"/>
                <w:lang w:val="en-US"/>
              </w:rPr>
              <w:t xml:space="preserve">They need to work in a logical and systematic fashion to solve problems. </w:t>
            </w:r>
          </w:p>
          <w:p w:rsidR="00CC102D" w:rsidRDefault="00CC102D" w:rsidP="003365EA">
            <w:pPr>
              <w:pStyle w:val="ListParagraph"/>
              <w:numPr>
                <w:ilvl w:val="0"/>
                <w:numId w:val="33"/>
              </w:numPr>
              <w:autoSpaceDE w:val="0"/>
              <w:autoSpaceDN w:val="0"/>
              <w:adjustRightInd w:val="0"/>
              <w:jc w:val="both"/>
              <w:rPr>
                <w:rFonts w:ascii="Arial" w:eastAsia="StoneSerITCStd-Medium" w:hAnsi="Arial" w:cs="Arial"/>
                <w:lang w:val="en-US"/>
              </w:rPr>
            </w:pPr>
            <w:r w:rsidRPr="003365EA">
              <w:rPr>
                <w:rFonts w:ascii="Arial" w:eastAsia="StoneSerITCStd-Medium" w:hAnsi="Arial" w:cs="Arial"/>
                <w:lang w:val="en-US"/>
              </w:rPr>
              <w:t xml:space="preserve">They need to be equipped with skills on how to read and use the information in a problem. </w:t>
            </w:r>
          </w:p>
          <w:p w:rsidR="00CC102D" w:rsidRPr="00737897" w:rsidRDefault="00CC102D" w:rsidP="003365EA">
            <w:pPr>
              <w:pStyle w:val="ListParagraph"/>
              <w:numPr>
                <w:ilvl w:val="0"/>
                <w:numId w:val="33"/>
              </w:numPr>
              <w:autoSpaceDE w:val="0"/>
              <w:autoSpaceDN w:val="0"/>
              <w:adjustRightInd w:val="0"/>
              <w:jc w:val="both"/>
              <w:rPr>
                <w:rFonts w:ascii="Arial" w:hAnsi="Arial" w:cs="Arial"/>
              </w:rPr>
            </w:pPr>
            <w:r w:rsidRPr="003365EA">
              <w:rPr>
                <w:rFonts w:ascii="Arial" w:eastAsia="StoneSerITCStd-Medium" w:hAnsi="Arial" w:cs="Arial"/>
                <w:lang w:val="en-US"/>
              </w:rPr>
              <w:t xml:space="preserve">How to set up their argument in order to determine the solution to the problem. </w:t>
            </w:r>
          </w:p>
          <w:p w:rsidR="00CC102D" w:rsidRDefault="00CC102D" w:rsidP="00197EB4">
            <w:pPr>
              <w:autoSpaceDE w:val="0"/>
              <w:autoSpaceDN w:val="0"/>
              <w:adjustRightInd w:val="0"/>
              <w:rPr>
                <w:rFonts w:ascii="Arial" w:eastAsia="StoneSerITCStd-Medium" w:hAnsi="Arial" w:cs="Arial"/>
                <w:lang w:val="en-US"/>
              </w:rPr>
            </w:pPr>
          </w:p>
          <w:p w:rsidR="00CC102D" w:rsidRDefault="00CC102D" w:rsidP="00197EB4">
            <w:pPr>
              <w:autoSpaceDE w:val="0"/>
              <w:autoSpaceDN w:val="0"/>
              <w:adjustRightInd w:val="0"/>
              <w:rPr>
                <w:rFonts w:ascii="Arial" w:eastAsia="StoneSerITCStd-Medium" w:hAnsi="Arial" w:cs="Arial"/>
                <w:lang w:val="en-US"/>
              </w:rPr>
            </w:pPr>
          </w:p>
          <w:p w:rsidR="00CC102D" w:rsidRPr="006D6CDD" w:rsidRDefault="00CC102D" w:rsidP="00062FA3">
            <w:pPr>
              <w:autoSpaceDE w:val="0"/>
              <w:autoSpaceDN w:val="0"/>
              <w:adjustRightInd w:val="0"/>
              <w:ind w:left="360"/>
              <w:rPr>
                <w:rFonts w:ascii="Arial" w:eastAsia="StoneSerITCStd-Medium" w:hAnsi="Arial" w:cs="Arial"/>
                <w:b/>
                <w:lang w:val="en-US"/>
              </w:rPr>
            </w:pPr>
            <w:r w:rsidRPr="006D6CDD">
              <w:rPr>
                <w:rFonts w:ascii="Arial" w:eastAsia="StoneSerITCStd-Medium" w:hAnsi="Arial" w:cs="Arial"/>
                <w:b/>
                <w:lang w:val="en-US"/>
              </w:rPr>
              <w:t>Activity 1</w:t>
            </w:r>
          </w:p>
          <w:p w:rsidR="00CC102D" w:rsidRDefault="00CC102D" w:rsidP="00BC2CF2">
            <w:pPr>
              <w:autoSpaceDE w:val="0"/>
              <w:autoSpaceDN w:val="0"/>
              <w:adjustRightInd w:val="0"/>
              <w:ind w:left="720"/>
              <w:rPr>
                <w:rFonts w:ascii="Arial" w:eastAsia="StoneSerITCStd-Medium" w:hAnsi="Arial" w:cs="Arial"/>
                <w:lang w:val="en-US"/>
              </w:rPr>
            </w:pPr>
          </w:p>
          <w:p w:rsidR="00CC102D" w:rsidRDefault="00CC102D" w:rsidP="00062FA3">
            <w:pPr>
              <w:autoSpaceDE w:val="0"/>
              <w:autoSpaceDN w:val="0"/>
              <w:adjustRightInd w:val="0"/>
              <w:ind w:left="360"/>
              <w:rPr>
                <w:rFonts w:ascii="Arial" w:eastAsia="StoneSerITCStd-Medium" w:hAnsi="Arial" w:cs="Arial"/>
                <w:lang w:val="en-US"/>
              </w:rPr>
            </w:pPr>
            <w:r>
              <w:rPr>
                <w:rFonts w:ascii="Arial" w:eastAsia="StoneSerITCStd-Medium" w:hAnsi="Arial" w:cs="Arial"/>
                <w:lang w:val="en-US"/>
              </w:rPr>
              <w:t>Demonstrate to learners how to solve a problem using knowledge of perpendicular and intersecting lines.</w:t>
            </w:r>
          </w:p>
          <w:p w:rsidR="00CC102D" w:rsidRDefault="00CC102D" w:rsidP="00BC2CF2">
            <w:pPr>
              <w:autoSpaceDE w:val="0"/>
              <w:autoSpaceDN w:val="0"/>
              <w:adjustRightInd w:val="0"/>
              <w:ind w:left="720"/>
              <w:rPr>
                <w:rFonts w:ascii="Arial" w:eastAsia="StoneSerITCStd-Medium" w:hAnsi="Arial" w:cs="Arial"/>
                <w:lang w:val="en-US"/>
              </w:rPr>
            </w:pPr>
          </w:p>
          <w:p w:rsidR="00CC102D" w:rsidRPr="00402C4B" w:rsidRDefault="00CC102D" w:rsidP="00062FA3">
            <w:pPr>
              <w:autoSpaceDE w:val="0"/>
              <w:autoSpaceDN w:val="0"/>
              <w:adjustRightInd w:val="0"/>
              <w:ind w:left="360"/>
              <w:rPr>
                <w:rFonts w:ascii="Arial" w:eastAsia="StoneSerITCStd-Medium" w:hAnsi="Arial" w:cs="Arial"/>
                <w:b/>
                <w:lang w:val="en-US"/>
              </w:rPr>
            </w:pPr>
            <w:r w:rsidRPr="00402C4B">
              <w:rPr>
                <w:rFonts w:ascii="Arial" w:eastAsia="StoneSerITCStd-Medium" w:hAnsi="Arial" w:cs="Arial"/>
                <w:b/>
                <w:lang w:val="en-US"/>
              </w:rPr>
              <w:t>Example 1</w:t>
            </w:r>
          </w:p>
          <w:p w:rsidR="00CC102D" w:rsidRDefault="00CC102D" w:rsidP="00BC2CF2">
            <w:pPr>
              <w:autoSpaceDE w:val="0"/>
              <w:autoSpaceDN w:val="0"/>
              <w:adjustRightInd w:val="0"/>
              <w:ind w:left="720"/>
              <w:rPr>
                <w:rFonts w:ascii="Arial" w:eastAsia="StoneSerITCStd-Medium" w:hAnsi="Arial" w:cs="Arial"/>
                <w:lang w:val="en-US"/>
              </w:rPr>
            </w:pPr>
          </w:p>
          <w:p w:rsidR="00CC102D" w:rsidRDefault="00CC102D" w:rsidP="00062FA3">
            <w:pPr>
              <w:autoSpaceDE w:val="0"/>
              <w:autoSpaceDN w:val="0"/>
              <w:adjustRightInd w:val="0"/>
              <w:ind w:left="360"/>
              <w:rPr>
                <w:rFonts w:ascii="Arial" w:eastAsia="StoneSerITCStd-Medium" w:hAnsi="Arial" w:cs="Arial"/>
                <w:lang w:val="en-US"/>
              </w:rPr>
            </w:pPr>
            <w:r>
              <w:rPr>
                <w:rFonts w:ascii="Arial" w:eastAsia="StoneSerITCStd-Medium" w:hAnsi="Arial" w:cs="Arial"/>
                <w:lang w:val="en-US"/>
              </w:rPr>
              <w:t xml:space="preserve">Two lines AB and CD meet at E. The angles formed at the vertex E are each equal </w:t>
            </w:r>
            <w:r w:rsidR="00833706">
              <w:rPr>
                <w:rFonts w:ascii="Arial" w:eastAsia="StoneSerITCStd-Medium" w:hAnsi="Arial" w:cs="Arial"/>
                <w:lang w:val="en-US"/>
              </w:rPr>
              <w:t>to</w:t>
            </w:r>
            <m:oMath>
              <m:r>
                <w:rPr>
                  <w:rFonts w:ascii="Cambria Math" w:eastAsia="StoneSerITCStd-Medium" w:hAnsi="Cambria Math" w:cs="Arial"/>
                  <w:lang w:val="en-US"/>
                </w:rPr>
                <m:t>x°</m:t>
              </m:r>
            </m:oMath>
            <w:r>
              <w:rPr>
                <w:rFonts w:ascii="Arial" w:eastAsia="StoneSerITCStd-Medium" w:hAnsi="Arial" w:cs="Arial"/>
                <w:lang w:val="en-US"/>
              </w:rPr>
              <w:t>.  Show by calculation that AB</w:t>
            </w:r>
            <m:oMath>
              <m:r>
                <w:rPr>
                  <w:rFonts w:ascii="Cambria Math" w:eastAsia="StoneSerITCStd-Medium" w:hAnsi="Cambria Math" w:cs="Arial"/>
                  <w:lang w:val="en-US"/>
                </w:rPr>
                <m:t>⊥</m:t>
              </m:r>
            </m:oMath>
            <w:r>
              <w:rPr>
                <w:rFonts w:ascii="Arial" w:eastAsia="StoneSerITCStd-Medium" w:hAnsi="Arial" w:cs="Arial"/>
                <w:lang w:val="en-US"/>
              </w:rPr>
              <w:t xml:space="preserve"> CD.</w:t>
            </w:r>
          </w:p>
          <w:p w:rsidR="0094036E" w:rsidRDefault="0094036E" w:rsidP="00BC2CF2">
            <w:pPr>
              <w:autoSpaceDE w:val="0"/>
              <w:autoSpaceDN w:val="0"/>
              <w:adjustRightInd w:val="0"/>
              <w:ind w:left="720"/>
              <w:rPr>
                <w:rFonts w:ascii="Arial" w:eastAsia="StoneSerITCStd-Medium" w:hAnsi="Arial" w:cs="Arial"/>
                <w:lang w:val="en-US"/>
              </w:rPr>
            </w:pPr>
          </w:p>
          <w:tbl>
            <w:tblPr>
              <w:tblStyle w:val="TableGrid"/>
              <w:tblW w:w="0" w:type="auto"/>
              <w:tblLayout w:type="fixed"/>
              <w:tblLook w:val="04A0" w:firstRow="1" w:lastRow="0" w:firstColumn="1" w:lastColumn="0" w:noHBand="0" w:noVBand="1"/>
            </w:tblPr>
            <w:tblGrid>
              <w:gridCol w:w="3641"/>
              <w:gridCol w:w="3642"/>
            </w:tblGrid>
            <w:tr w:rsidR="00CC102D" w:rsidTr="00CC102D">
              <w:tc>
                <w:tcPr>
                  <w:tcW w:w="3641" w:type="dxa"/>
                </w:tcPr>
                <w:p w:rsidR="00CC102D" w:rsidRDefault="00CC102D" w:rsidP="00197EB4">
                  <w:pPr>
                    <w:autoSpaceDE w:val="0"/>
                    <w:autoSpaceDN w:val="0"/>
                    <w:adjustRightInd w:val="0"/>
                    <w:rPr>
                      <w:rFonts w:ascii="Arial" w:eastAsia="StoneSerITCStd-Medium" w:hAnsi="Arial" w:cs="Arial"/>
                      <w:lang w:val="en-US"/>
                    </w:rPr>
                  </w:pPr>
                </w:p>
                <w:p w:rsidR="0094036E" w:rsidRDefault="00D042A6" w:rsidP="0094036E">
                  <w:pPr>
                    <w:autoSpaceDE w:val="0"/>
                    <w:autoSpaceDN w:val="0"/>
                    <w:adjustRightInd w:val="0"/>
                    <w:rPr>
                      <w:rFonts w:ascii="Arial" w:eastAsia="StoneSerITCStd-Medium" w:hAnsi="Arial" w:cs="Arial"/>
                      <w:lang w:val="en-US"/>
                    </w:rPr>
                  </w:pPr>
                  <w:r>
                    <w:rPr>
                      <w:rFonts w:ascii="Arial" w:eastAsia="StoneSerITCStd-Medium" w:hAnsi="Arial" w:cs="Arial"/>
                      <w:noProof/>
                      <w:lang w:eastAsia="en-ZA"/>
                    </w:rPr>
                    <mc:AlternateContent>
                      <mc:Choice Requires="wpg">
                        <w:drawing>
                          <wp:anchor distT="0" distB="0" distL="114300" distR="114300" simplePos="0" relativeHeight="251948032" behindDoc="0" locked="0" layoutInCell="1" allowOverlap="1" wp14:anchorId="316AB292" wp14:editId="65514A0D">
                            <wp:simplePos x="0" y="0"/>
                            <wp:positionH relativeFrom="column">
                              <wp:posOffset>30277</wp:posOffset>
                            </wp:positionH>
                            <wp:positionV relativeFrom="paragraph">
                              <wp:posOffset>127689</wp:posOffset>
                            </wp:positionV>
                            <wp:extent cx="1129562" cy="1697952"/>
                            <wp:effectExtent l="0" t="0" r="0" b="0"/>
                            <wp:wrapNone/>
                            <wp:docPr id="1948" name="Group 1948"/>
                            <wp:cNvGraphicFramePr/>
                            <a:graphic xmlns:a="http://schemas.openxmlformats.org/drawingml/2006/main">
                              <a:graphicData uri="http://schemas.microsoft.com/office/word/2010/wordprocessingGroup">
                                <wpg:wgp>
                                  <wpg:cNvGrpSpPr/>
                                  <wpg:grpSpPr>
                                    <a:xfrm>
                                      <a:off x="0" y="0"/>
                                      <a:ext cx="1129562" cy="1697952"/>
                                      <a:chOff x="0" y="0"/>
                                      <a:chExt cx="1129562" cy="1697952"/>
                                    </a:xfrm>
                                  </wpg:grpSpPr>
                                  <wpg:grpSp>
                                    <wpg:cNvPr id="1913" name="Group 1913"/>
                                    <wpg:cNvGrpSpPr/>
                                    <wpg:grpSpPr>
                                      <a:xfrm>
                                        <a:off x="0" y="0"/>
                                        <a:ext cx="1129562" cy="1697952"/>
                                        <a:chOff x="0" y="0"/>
                                        <a:chExt cx="1129562" cy="1697952"/>
                                      </a:xfrm>
                                    </wpg:grpSpPr>
                                    <wps:wsp>
                                      <wps:cNvPr id="1824" name="Rectangle 1824"/>
                                      <wps:cNvSpPr>
                                        <a:spLocks noChangeArrowheads="1"/>
                                      </wps:cNvSpPr>
                                      <wps:spPr bwMode="auto">
                                        <a:xfrm>
                                          <a:off x="419100" y="0"/>
                                          <a:ext cx="271145" cy="2388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4036E" w:rsidRPr="00A43238" w:rsidRDefault="0094036E" w:rsidP="0094036E">
                                            <w:pPr>
                                              <w:rPr>
                                                <w:sz w:val="20"/>
                                              </w:rPr>
                                            </w:pPr>
                                            <w:r w:rsidRPr="00A43238">
                                              <w:rPr>
                                                <w:sz w:val="20"/>
                                              </w:rPr>
                                              <w:t>A</w:t>
                                            </w:r>
                                          </w:p>
                                        </w:txbxContent>
                                      </wps:txbx>
                                      <wps:bodyPr rot="0" vert="horz" wrap="square" lIns="91440" tIns="45720" rIns="91440" bIns="45720" anchor="t" anchorCtr="0" upright="1">
                                        <a:noAutofit/>
                                      </wps:bodyPr>
                                    </wps:wsp>
                                    <wpg:grpSp>
                                      <wpg:cNvPr id="1912" name="Group 1912"/>
                                      <wpg:cNvGrpSpPr/>
                                      <wpg:grpSpPr>
                                        <a:xfrm>
                                          <a:off x="0" y="190500"/>
                                          <a:ext cx="1129562" cy="1507452"/>
                                          <a:chOff x="0" y="0"/>
                                          <a:chExt cx="1129562" cy="1507452"/>
                                        </a:xfrm>
                                      </wpg:grpSpPr>
                                      <wps:wsp>
                                        <wps:cNvPr id="1825" name="Straight Connector 1825"/>
                                        <wps:cNvCnPr/>
                                        <wps:spPr>
                                          <a:xfrm>
                                            <a:off x="541176" y="0"/>
                                            <a:ext cx="0" cy="1262418"/>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832" name="Straight Connector 1832"/>
                                        <wps:cNvCnPr/>
                                        <wps:spPr>
                                          <a:xfrm>
                                            <a:off x="163286" y="587829"/>
                                            <a:ext cx="763905" cy="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827" name="Rectangle 1827"/>
                                        <wps:cNvSpPr>
                                          <a:spLocks noChangeArrowheads="1"/>
                                        </wps:cNvSpPr>
                                        <wps:spPr bwMode="auto">
                                          <a:xfrm>
                                            <a:off x="270588" y="396551"/>
                                            <a:ext cx="271145" cy="1898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4036E" w:rsidRPr="00A43238" w:rsidRDefault="0094036E" w:rsidP="0094036E">
                                              <w:pPr>
                                                <w:rPr>
                                                  <w:sz w:val="16"/>
                                                </w:rPr>
                                              </w:pPr>
                                              <m:oMathPara>
                                                <m:oMath>
                                                  <m:r>
                                                    <w:rPr>
                                                      <w:rFonts w:ascii="Cambria Math" w:hAnsi="Cambria Math"/>
                                                      <w:sz w:val="16"/>
                                                    </w:rPr>
                                                    <m:t>x</m:t>
                                                  </m:r>
                                                </m:oMath>
                                              </m:oMathPara>
                                            </w:p>
                                          </w:txbxContent>
                                        </wps:txbx>
                                        <wps:bodyPr rot="0" vert="horz" wrap="square" lIns="91440" tIns="45720" rIns="91440" bIns="45720" anchor="t" anchorCtr="0" upright="1">
                                          <a:noAutofit/>
                                        </wps:bodyPr>
                                      </wps:wsp>
                                      <wps:wsp>
                                        <wps:cNvPr id="1831" name="Rectangle 1831"/>
                                        <wps:cNvSpPr>
                                          <a:spLocks noChangeArrowheads="1"/>
                                        </wps:cNvSpPr>
                                        <wps:spPr bwMode="auto">
                                          <a:xfrm>
                                            <a:off x="265923" y="587829"/>
                                            <a:ext cx="271145" cy="1898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4036E" w:rsidRPr="00A43238" w:rsidRDefault="0094036E" w:rsidP="0094036E">
                                              <w:pPr>
                                                <w:rPr>
                                                  <w:sz w:val="16"/>
                                                </w:rPr>
                                              </w:pPr>
                                              <m:oMathPara>
                                                <m:oMath>
                                                  <m:r>
                                                    <w:rPr>
                                                      <w:rFonts w:ascii="Cambria Math" w:hAnsi="Cambria Math"/>
                                                      <w:sz w:val="16"/>
                                                    </w:rPr>
                                                    <m:t>x</m:t>
                                                  </m:r>
                                                </m:oMath>
                                              </m:oMathPara>
                                            </w:p>
                                          </w:txbxContent>
                                        </wps:txbx>
                                        <wps:bodyPr rot="0" vert="horz" wrap="square" lIns="91440" tIns="45720" rIns="91440" bIns="45720" anchor="t" anchorCtr="0" upright="1">
                                          <a:noAutofit/>
                                        </wps:bodyPr>
                                      </wps:wsp>
                                      <wps:wsp>
                                        <wps:cNvPr id="1830" name="Rectangle 1830"/>
                                        <wps:cNvSpPr>
                                          <a:spLocks noChangeArrowheads="1"/>
                                        </wps:cNvSpPr>
                                        <wps:spPr bwMode="auto">
                                          <a:xfrm>
                                            <a:off x="536510" y="597159"/>
                                            <a:ext cx="271145" cy="1898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4036E" w:rsidRPr="00A43238" w:rsidRDefault="0094036E" w:rsidP="0094036E">
                                              <w:pPr>
                                                <w:rPr>
                                                  <w:sz w:val="16"/>
                                                </w:rPr>
                                              </w:pPr>
                                              <m:oMathPara>
                                                <m:oMath>
                                                  <m:r>
                                                    <w:rPr>
                                                      <w:rFonts w:ascii="Cambria Math" w:hAnsi="Cambria Math"/>
                                                      <w:sz w:val="16"/>
                                                    </w:rPr>
                                                    <m:t>x</m:t>
                                                  </m:r>
                                                </m:oMath>
                                              </m:oMathPara>
                                            </w:p>
                                          </w:txbxContent>
                                        </wps:txbx>
                                        <wps:bodyPr rot="0" vert="horz" wrap="square" lIns="91440" tIns="45720" rIns="91440" bIns="45720" anchor="t" anchorCtr="0" upright="1">
                                          <a:noAutofit/>
                                        </wps:bodyPr>
                                      </wps:wsp>
                                      <wps:wsp>
                                        <wps:cNvPr id="1826" name="Rectangle 1826"/>
                                        <wps:cNvSpPr>
                                          <a:spLocks noChangeArrowheads="1"/>
                                        </wps:cNvSpPr>
                                        <wps:spPr bwMode="auto">
                                          <a:xfrm>
                                            <a:off x="541176" y="396551"/>
                                            <a:ext cx="271145" cy="1898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4036E" w:rsidRPr="00A43238" w:rsidRDefault="0094036E" w:rsidP="0094036E">
                                              <w:pPr>
                                                <w:rPr>
                                                  <w:sz w:val="16"/>
                                                </w:rPr>
                                              </w:pPr>
                                              <m:oMathPara>
                                                <m:oMath>
                                                  <m:r>
                                                    <w:rPr>
                                                      <w:rFonts w:ascii="Cambria Math" w:hAnsi="Cambria Math"/>
                                                      <w:sz w:val="16"/>
                                                    </w:rPr>
                                                    <m:t>x</m:t>
                                                  </m:r>
                                                </m:oMath>
                                              </m:oMathPara>
                                            </w:p>
                                          </w:txbxContent>
                                        </wps:txbx>
                                        <wps:bodyPr rot="0" vert="horz" wrap="square" lIns="91440" tIns="45720" rIns="91440" bIns="45720" anchor="t" anchorCtr="0" upright="1">
                                          <a:noAutofit/>
                                        </wps:bodyPr>
                                      </wps:wsp>
                                      <wps:wsp>
                                        <wps:cNvPr id="1833" name="Rectangle 1833"/>
                                        <wps:cNvSpPr>
                                          <a:spLocks noChangeArrowheads="1"/>
                                        </wps:cNvSpPr>
                                        <wps:spPr bwMode="auto">
                                          <a:xfrm>
                                            <a:off x="424543" y="1254968"/>
                                            <a:ext cx="271145" cy="2524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4036E" w:rsidRPr="00A43238" w:rsidRDefault="0094036E" w:rsidP="0094036E">
                                              <w:pPr>
                                                <w:rPr>
                                                  <w:sz w:val="20"/>
                                                </w:rPr>
                                              </w:pPr>
                                              <w:r w:rsidRPr="00A43238">
                                                <w:rPr>
                                                  <w:sz w:val="20"/>
                                                </w:rPr>
                                                <w:t>B</w:t>
                                              </w:r>
                                            </w:p>
                                          </w:txbxContent>
                                        </wps:txbx>
                                        <wps:bodyPr rot="0" vert="horz" wrap="square" lIns="91440" tIns="45720" rIns="91440" bIns="45720" anchor="t" anchorCtr="0" upright="1">
                                          <a:noAutofit/>
                                        </wps:bodyPr>
                                      </wps:wsp>
                                      <wps:wsp>
                                        <wps:cNvPr id="1828" name="Rectangle 1828"/>
                                        <wps:cNvSpPr>
                                          <a:spLocks noChangeArrowheads="1"/>
                                        </wps:cNvSpPr>
                                        <wps:spPr bwMode="auto">
                                          <a:xfrm>
                                            <a:off x="0" y="508519"/>
                                            <a:ext cx="271145" cy="2711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4036E" w:rsidRPr="00A43238" w:rsidRDefault="0094036E" w:rsidP="0094036E">
                                              <w:pPr>
                                                <w:rPr>
                                                  <w:sz w:val="28"/>
                                                </w:rPr>
                                              </w:pPr>
                                              <w:r w:rsidRPr="00A43238">
                                                <w:rPr>
                                                  <w:sz w:val="20"/>
                                                </w:rPr>
                                                <w:t>C</w:t>
                                              </w:r>
                                            </w:p>
                                          </w:txbxContent>
                                        </wps:txbx>
                                        <wps:bodyPr rot="0" vert="horz" wrap="square" lIns="91440" tIns="45720" rIns="91440" bIns="45720" anchor="t" anchorCtr="0" upright="1">
                                          <a:noAutofit/>
                                        </wps:bodyPr>
                                      </wps:wsp>
                                      <wps:wsp>
                                        <wps:cNvPr id="1829" name="Rectangle 1829"/>
                                        <wps:cNvSpPr>
                                          <a:spLocks noChangeArrowheads="1"/>
                                        </wps:cNvSpPr>
                                        <wps:spPr bwMode="auto">
                                          <a:xfrm>
                                            <a:off x="858417" y="517849"/>
                                            <a:ext cx="271145" cy="2649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4036E" w:rsidRPr="00A43238" w:rsidRDefault="0094036E" w:rsidP="0094036E">
                                              <w:pPr>
                                                <w:rPr>
                                                  <w:sz w:val="20"/>
                                                </w:rPr>
                                              </w:pPr>
                                              <w:r w:rsidRPr="00A43238">
                                                <w:rPr>
                                                  <w:sz w:val="20"/>
                                                </w:rPr>
                                                <w:t>D</w:t>
                                              </w:r>
                                            </w:p>
                                          </w:txbxContent>
                                        </wps:txbx>
                                        <wps:bodyPr rot="0" vert="horz" wrap="square" lIns="91440" tIns="45720" rIns="91440" bIns="45720" anchor="t" anchorCtr="0" upright="1">
                                          <a:noAutofit/>
                                        </wps:bodyPr>
                                      </wps:wsp>
                                    </wpg:grpSp>
                                  </wpg:grpSp>
                                  <wps:wsp>
                                    <wps:cNvPr id="1947" name="Rectangle 1947"/>
                                    <wps:cNvSpPr/>
                                    <wps:spPr>
                                      <a:xfrm>
                                        <a:off x="369651" y="564204"/>
                                        <a:ext cx="445770" cy="261620"/>
                                      </a:xfrm>
                                      <a:prstGeom prst="rect">
                                        <a:avLst/>
                                      </a:prstGeom>
                                      <a:noFill/>
                                      <a:ln>
                                        <a:noFill/>
                                      </a:ln>
                                    </wps:spPr>
                                    <wps:style>
                                      <a:lnRef idx="2">
                                        <a:schemeClr val="dk1"/>
                                      </a:lnRef>
                                      <a:fillRef idx="1">
                                        <a:schemeClr val="lt1"/>
                                      </a:fillRef>
                                      <a:effectRef idx="0">
                                        <a:schemeClr val="dk1"/>
                                      </a:effectRef>
                                      <a:fontRef idx="minor">
                                        <a:schemeClr val="dk1"/>
                                      </a:fontRef>
                                    </wps:style>
                                    <wps:txbx>
                                      <w:txbxContent>
                                        <w:p w:rsidR="00D042A6" w:rsidRDefault="00D042A6" w:rsidP="00D042A6">
                                          <w:pPr>
                                            <w:jc w:val="center"/>
                                          </w:pPr>
                                          <w:r>
                                            <w: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id="Group 1948" o:spid="_x0000_s1027" style="position:absolute;margin-left:2.4pt;margin-top:10.05pt;width:88.95pt;height:133.7pt;z-index:251948032" coordsize="11295,169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">
                            <v:group id="Group 1913" o:spid="_x0000_s1028" style="position:absolute;width:11295;height:16979" coordsize="11295,1697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m43Z8MAAADdAAAADwAAAGRycy9kb3ducmV2LnhtbERPS4vCMBC+L/gfwgje&#10;1rSKi1ajiLjiQQQfIN6GZmyLzaQ02bb++82CsLf5+J6zWHWmFA3VrrCsIB5GIIhTqwvOFFwv359T&#10;EM4jaywtk4IXOVgtex8LTLRt+UTN2WcihLBLUEHufZVI6dKcDLqhrYgD97C1QR9gnUldYxvCTSlH&#10;UfQlDRYcGnKsaJNT+jz/GAW7Ftv1ON42h+dj87pfJsfbISalBv1uPQfhqfP/4rd7r8P8WTy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abjdnwwAAAN0AAAAP&#10;AAAAAAAAAAAAAAAAAKoCAABkcnMvZG93bnJldi54bWxQSwUGAAAAAAQABAD6AAAAmgMAAAAA&#10;">
                              <v:rect id="Rectangle 1824" o:spid="_x0000_s1029" style="position:absolute;left:4191;width:2711;height:23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78DsQA&#10;AADdAAAADwAAAGRycy9kb3ducmV2LnhtbERP22rCQBB9L/gPywi+FLNRSpE0qxRBGkSQxsvzkJ0m&#10;odnZmN0m8e+7hYJvczjXSTejaURPnastK1hEMQjiwuqaSwXn026+AuE8ssbGMim4k4PNevKUYqLt&#10;wJ/U574UIYRdggoq79tESldUZNBFtiUO3JftDPoAu1LqDocQbhq5jONXabDm0FBhS9uKiu/8xygY&#10;imN/PR0+5PH5mlm+ZbdtftkrNZuO728gPI3+If53ZzrMXy1f4O+bcIJ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ye/A7EAAAA3QAAAA8AAAAAAAAAAAAAAAAAmAIAAGRycy9k&#10;b3ducmV2LnhtbFBLBQYAAAAABAAEAPUAAACJAwAAAAA=&#10;" filled="f" stroked="f">
                                <v:textbox>
                                  <w:txbxContent>
                                    <w:p w:rsidR="0094036E" w:rsidRPr="00A43238" w:rsidRDefault="0094036E" w:rsidP="0094036E">
                                      <w:pPr>
                                        <w:rPr>
                                          <w:sz w:val="20"/>
                                        </w:rPr>
                                      </w:pPr>
                                      <w:r w:rsidRPr="00A43238">
                                        <w:rPr>
                                          <w:sz w:val="20"/>
                                        </w:rPr>
                                        <w:t>A</w:t>
                                      </w:r>
                                    </w:p>
                                  </w:txbxContent>
                                </v:textbox>
                              </v:rect>
                              <v:group id="Group 1912" o:spid="_x0000_s1030" style="position:absolute;top:1905;width:11295;height:15074" coordsize="11295,150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SKS/MUAAADdAAAADwAAAGRycy9kb3ducmV2LnhtbERPS2vCQBC+F/wPywi9&#10;1U0iLTZ1FREtPUjBRCi9DdkxCWZnQ3bN4993C4Xe5uN7zno7mkb01LnasoJ4EYEgLqyuuVRwyY9P&#10;KxDOI2tsLJOCiRxsN7OHNabaDnymPvOlCCHsUlRQed+mUrqiIoNuYVviwF1tZ9AH2JVSdziEcNPI&#10;JIpepMGaQ0OFLe0rKm7Z3Sh4H3DYLeNDf7pd99N3/vz5dYpJqcf5uHsD4Wn0/+I/94cO81/jB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UikvzFAAAA3QAA&#10;AA8AAAAAAAAAAAAAAAAAqgIAAGRycy9kb3ducmV2LnhtbFBLBQYAAAAABAAEAPoAAACcAwAAAAA=&#10;">
                                <v:line id="Straight Connector 1825" o:spid="_x0000_s1031" style="position:absolute;visibility:visible;mso-wrap-style:square" from="5411,0" to="5411,126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DE93sMAAADdAAAADwAAAGRycy9kb3ducmV2LnhtbERPzWrCQBC+C32HZQq96aYpSkxdRQoF&#10;qb1UfYBpdpoEs7Pp7lRjn94tFLzNx/c7i9XgOnWiEFvPBh4nGSjiytuWawOH/eu4ABUF2WLnmQxc&#10;KMJqeTdaYGn9mT/otJNapRCOJRpoRPpS61g15DBOfE+cuC8fHEqCodY24DmFu07nWTbTDltODQ32&#10;9NJQddz9OAPf2/dNvHx2ucymv2/HsC7m8hSNebgf1s+ghAa5if/dG5vmF/kU/r5JJ+jlF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AxPd7DAAAA3QAAAA8AAAAAAAAAAAAA&#10;AAAAoQIAAGRycy9kb3ducmV2LnhtbFBLBQYAAAAABAAEAPkAAACRAwAAAAA=&#10;" strokecolor="#4579b8 [3044]"/>
                                <v:line id="Straight Connector 1832" o:spid="_x0000_s1032" style="position:absolute;visibility:visible;mso-wrap-style:square" from="1632,5878" to="9271,58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gEzd8MAAADdAAAADwAAAGRycy9kb3ducmV2LnhtbERPzWrCQBC+C32HZQq96caIElNXkUJB&#10;2l5qfYBpdkyC2dl0d6qxT+8WCr3Nx/c7q83gOnWmEFvPBqaTDBRx5W3LtYHDx/O4ABUF2WLnmQxc&#10;KcJmfTdaYWn9hd/pvJdapRCOJRpoRPpS61g15DBOfE+cuKMPDiXBUGsb8JLCXafzLFtohy2nhgZ7&#10;emqoOu2/nYGv17ddvH52uSzmPy+nsC2WMovGPNwP20dQQoP8i//cO5vmF7Mcfr9JJ+j1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oBM3fDAAAA3QAAAA8AAAAAAAAAAAAA&#10;AAAAoQIAAGRycy9kb3ducmV2LnhtbFBLBQYAAAAABAAEAPkAAACRAwAAAAA=&#10;" strokecolor="#4579b8 [3044]"/>
                                <v:rect id="Rectangle 1827" o:spid="_x0000_s1033" style="position:absolute;left:2705;top:3965;width:2712;height:18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iecQA&#10;AADdAAAADwAAAGRycy9kb3ducmV2LnhtbERPS2vCQBC+F/wPywheitnooZU0qxRBGkSQxsd5yE6T&#10;0OxszG6T+O+7hYK3+fiek25G04ieOldbVrCIYhDEhdU1lwrOp918BcJ5ZI2NZVJwJweb9eQpxUTb&#10;gT+pz30pQgi7BBVU3reJlK6oyKCLbEscuC/bGfQBdqXUHQ4h3DRyGccv0mDNoaHClrYVFd/5j1Ew&#10;FMf+ejp8yOPzNbN8y27b/LJXajYd399AeBr9Q/zvznSYv1q+wt834QS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xMYnnEAAAA3QAAAA8AAAAAAAAAAAAAAAAAmAIAAGRycy9k&#10;b3ducmV2LnhtbFBLBQYAAAAABAAEAPUAAACJAwAAAAA=&#10;" filled="f" stroked="f">
                                  <v:textbox>
                                    <w:txbxContent>
                                      <w:p w:rsidR="0094036E" w:rsidRPr="00A43238" w:rsidRDefault="0094036E" w:rsidP="0094036E">
                                        <w:pPr>
                                          <w:rPr>
                                            <w:sz w:val="16"/>
                                          </w:rPr>
                                        </w:pPr>
                                        <m:oMathPara>
                                          <m:oMath>
                                            <m:r>
                                              <w:rPr>
                                                <w:rFonts w:ascii="Cambria Math" w:hAnsi="Cambria Math"/>
                                                <w:sz w:val="16"/>
                                              </w:rPr>
                                              <m:t>x</m:t>
                                            </m:r>
                                          </m:oMath>
                                        </m:oMathPara>
                                      </w:p>
                                    </w:txbxContent>
                                  </v:textbox>
                                </v:rect>
                                <v:rect id="Rectangle 1831" o:spid="_x0000_s1034" style="position:absolute;left:2659;top:5878;width:2711;height:18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DJS8QA&#10;AADdAAAADwAAAGRycy9kb3ducmV2LnhtbERP22rCQBB9L/gPywh9KWajhSJpVimCGIogjZfnITtN&#10;QrOzMbsm8e+7hYJvczjXSdejaURPnastK5hHMQjiwuqaSwWn43a2BOE8ssbGMim4k4P1avKUYqLt&#10;wF/U574UIYRdggoq79tESldUZNBFtiUO3LftDPoAu1LqDocQbhq5iOM3abDm0FBhS5uKip/8ZhQM&#10;xaG/HPc7eXi5ZJav2XWTnz+Vep6OH+8gPI3+If53ZzrMX77O4e+bcIJc/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kwyUvEAAAA3QAAAA8AAAAAAAAAAAAAAAAAmAIAAGRycy9k&#10;b3ducmV2LnhtbFBLBQYAAAAABAAEAPUAAACJAwAAAAA=&#10;" filled="f" stroked="f">
                                  <v:textbox>
                                    <w:txbxContent>
                                      <w:p w:rsidR="0094036E" w:rsidRPr="00A43238" w:rsidRDefault="0094036E" w:rsidP="0094036E">
                                        <w:pPr>
                                          <w:rPr>
                                            <w:sz w:val="16"/>
                                          </w:rPr>
                                        </w:pPr>
                                        <m:oMathPara>
                                          <m:oMath>
                                            <m:r>
                                              <w:rPr>
                                                <w:rFonts w:ascii="Cambria Math" w:hAnsi="Cambria Math"/>
                                                <w:sz w:val="16"/>
                                              </w:rPr>
                                              <m:t>x</m:t>
                                            </m:r>
                                          </m:oMath>
                                        </m:oMathPara>
                                      </w:p>
                                    </w:txbxContent>
                                  </v:textbox>
                                </v:rect>
                                <v:rect id="Rectangle 1830" o:spid="_x0000_s1035" style="position:absolute;left:5365;top:5971;width:2711;height:18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nxs0MYA&#10;AADdAAAADwAAAGRycy9kb3ducmV2LnhtbESPQWvCQBCF74X+h2UKXkrdtIJI6ipFKA1SEGPreciO&#10;STA7G7PbJP33zkHwNsN78943y/XoGtVTF2rPBl6nCSjiwtuaSwM/h8+XBagQkS02nsnAPwVYrx4f&#10;lphaP/Ce+jyWSkI4pGigirFNtQ5FRQ7D1LfEop185zDK2pXadjhIuGv0W5LMtcOapaHCljYVFef8&#10;zxkYil1/PHx/6d3zMfN8yS6b/HdrzORp/HgHFWmMd/PtOrOCv5gJv3wjI+jV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nxs0MYAAADdAAAADwAAAAAAAAAAAAAAAACYAgAAZHJz&#10;L2Rvd25yZXYueG1sUEsFBgAAAAAEAAQA9QAAAIsDAAAAAA==&#10;" filled="f" stroked="f">
                                  <v:textbox>
                                    <w:txbxContent>
                                      <w:p w:rsidR="0094036E" w:rsidRPr="00A43238" w:rsidRDefault="0094036E" w:rsidP="0094036E">
                                        <w:pPr>
                                          <w:rPr>
                                            <w:sz w:val="16"/>
                                          </w:rPr>
                                        </w:pPr>
                                        <m:oMathPara>
                                          <m:oMath>
                                            <m:r>
                                              <w:rPr>
                                                <w:rFonts w:ascii="Cambria Math" w:hAnsi="Cambria Math"/>
                                                <w:sz w:val="16"/>
                                              </w:rPr>
                                              <m:t>x</m:t>
                                            </m:r>
                                          </m:oMath>
                                        </m:oMathPara>
                                      </w:p>
                                    </w:txbxContent>
                                  </v:textbox>
                                </v:rect>
                                <v:rect id="Rectangle 1826" o:spid="_x0000_s1036" style="position:absolute;left:5411;top:3965;width:2712;height:18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DH4sMA&#10;AADdAAAADwAAAGRycy9kb3ducmV2LnhtbERPS4vCMBC+C/sfwizsRTTVg0g1yiIsFlmQrY/z0Ixt&#10;sZnUJrb135sFwdt8fM9ZrntTiZYaV1pWMBlHIIgzq0vOFRwPP6M5COeRNVaWScGDHKxXH4Mlxtp2&#10;/Edt6nMRQtjFqKDwvo6ldFlBBt3Y1sSBu9jGoA+wyaVusAvhppLTKJpJgyWHhgJr2hSUXdO7UdBl&#10;+/Z8+N3K/fCcWL4lt0162in19dl/L0B46v1b/HInOsyfT2fw/004Qa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wDH4sMAAADdAAAADwAAAAAAAAAAAAAAAACYAgAAZHJzL2Rv&#10;d25yZXYueG1sUEsFBgAAAAAEAAQA9QAAAIgDAAAAAA==&#10;" filled="f" stroked="f">
                                  <v:textbox>
                                    <w:txbxContent>
                                      <w:p w:rsidR="0094036E" w:rsidRPr="00A43238" w:rsidRDefault="0094036E" w:rsidP="0094036E">
                                        <w:pPr>
                                          <w:rPr>
                                            <w:sz w:val="16"/>
                                          </w:rPr>
                                        </w:pPr>
                                        <m:oMathPara>
                                          <m:oMath>
                                            <m:r>
                                              <w:rPr>
                                                <w:rFonts w:ascii="Cambria Math" w:hAnsi="Cambria Math"/>
                                                <w:sz w:val="16"/>
                                              </w:rPr>
                                              <m:t>x</m:t>
                                            </m:r>
                                          </m:oMath>
                                        </m:oMathPara>
                                      </w:p>
                                    </w:txbxContent>
                                  </v:textbox>
                                </v:rect>
                                <v:rect id="Rectangle 1833" o:spid="_x0000_s1037" style="position:absolute;left:4245;top:12549;width:2711;height:2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7yp8MA&#10;AADdAAAADwAAAGRycy9kb3ducmV2LnhtbERPTWvCQBC9C/0PyxS8SN1UQSS6igilQQQxtp6H7JgE&#10;s7Mxu03iv3cFobd5vM9ZrntTiZYaV1pW8DmOQBBnVpecK/g5fX3MQTiPrLGyTAru5GC9ehssMda2&#10;4yO1qc9FCGEXo4LC+zqW0mUFGXRjWxMH7mIbgz7AJpe6wS6Em0pOomgmDZYcGgqsaVtQdk3/jIIu&#10;O7Tn0/5bHkbnxPItuW3T351Sw/d+swDhqff/4pc70WH+fDqF5zfhBLl6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q7yp8MAAADdAAAADwAAAAAAAAAAAAAAAACYAgAAZHJzL2Rv&#10;d25yZXYueG1sUEsFBgAAAAAEAAQA9QAAAIgDAAAAAA==&#10;" filled="f" stroked="f">
                                  <v:textbox>
                                    <w:txbxContent>
                                      <w:p w:rsidR="0094036E" w:rsidRPr="00A43238" w:rsidRDefault="0094036E" w:rsidP="0094036E">
                                        <w:pPr>
                                          <w:rPr>
                                            <w:sz w:val="20"/>
                                          </w:rPr>
                                        </w:pPr>
                                        <w:r w:rsidRPr="00A43238">
                                          <w:rPr>
                                            <w:sz w:val="20"/>
                                          </w:rPr>
                                          <w:t>B</w:t>
                                        </w:r>
                                      </w:p>
                                    </w:txbxContent>
                                  </v:textbox>
                                </v:rect>
                                <v:rect id="Rectangle 1828" o:spid="_x0000_s1038" style="position:absolute;top:5085;width:2711;height:27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P2C8YA&#10;AADdAAAADwAAAGRycy9kb3ducmV2LnhtbESPQWvCQBCF74X+h2UKXkrd6EEkdZUiFEMRpLH1PGTH&#10;JJidjdltEv+9cxB6m+G9ee+b1WZ0jeqpC7VnA7NpAoq48Lbm0sDP8fNtCSpEZIuNZzJwowCb9fPT&#10;ClPrB/6mPo+lkhAOKRqoYmxTrUNRkcMw9S2xaGffOYyydqW2HQ4S7ho9T5KFdlizNFTY0rai4pL/&#10;OQNDcehPx/1OH15Pmedrdt3mv1/GTF7Gj3dQkcb4b35cZ1bwl3PBlW9kBL2+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dP2C8YAAADdAAAADwAAAAAAAAAAAAAAAACYAgAAZHJz&#10;L2Rvd25yZXYueG1sUEsFBgAAAAAEAAQA9QAAAIsDAAAAAA==&#10;" filled="f" stroked="f">
                                  <v:textbox>
                                    <w:txbxContent>
                                      <w:p w:rsidR="0094036E" w:rsidRPr="00A43238" w:rsidRDefault="0094036E" w:rsidP="0094036E">
                                        <w:pPr>
                                          <w:rPr>
                                            <w:sz w:val="28"/>
                                          </w:rPr>
                                        </w:pPr>
                                        <w:r w:rsidRPr="00A43238">
                                          <w:rPr>
                                            <w:sz w:val="20"/>
                                          </w:rPr>
                                          <w:t>C</w:t>
                                        </w:r>
                                      </w:p>
                                    </w:txbxContent>
                                  </v:textbox>
                                </v:rect>
                                <v:rect id="Rectangle 1829" o:spid="_x0000_s1039" style="position:absolute;left:8584;top:5178;width:2711;height:26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p9TkMQA&#10;AADdAAAADwAAAGRycy9kb3ducmV2LnhtbERPS2vCQBC+F/wPywheSt3oQWyajYgghiJI4+M8ZKdJ&#10;aHY2Ztck/ffdQqG3+fiek2xG04ieOldbVrCYRyCIC6trLhVczvuXNQjnkTU2lknBNznYpJOnBGNt&#10;B/6gPvelCCHsYlRQed/GUrqiIoNublviwH3azqAPsCul7nAI4aaRyyhaSYM1h4YKW9pVVHzlD6Ng&#10;KE797Xw8yNPzLbN8z+67/Pqu1Gw6bt9AeBr9v/jPnekwf718hd9vwgky/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KfU5DEAAAA3QAAAA8AAAAAAAAAAAAAAAAAmAIAAGRycy9k&#10;b3ducmV2LnhtbFBLBQYAAAAABAAEAPUAAACJAwAAAAA=&#10;" filled="f" stroked="f">
                                  <v:textbox>
                                    <w:txbxContent>
                                      <w:p w:rsidR="0094036E" w:rsidRPr="00A43238" w:rsidRDefault="0094036E" w:rsidP="0094036E">
                                        <w:pPr>
                                          <w:rPr>
                                            <w:sz w:val="20"/>
                                          </w:rPr>
                                        </w:pPr>
                                        <w:r w:rsidRPr="00A43238">
                                          <w:rPr>
                                            <w:sz w:val="20"/>
                                          </w:rPr>
                                          <w:t>D</w:t>
                                        </w:r>
                                      </w:p>
                                    </w:txbxContent>
                                  </v:textbox>
                                </v:rect>
                              </v:group>
                            </v:group>
                            <v:rect id="Rectangle 1947" o:spid="_x0000_s1040" style="position:absolute;left:3696;top:5642;width:4458;height:26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6E+cMA&#10;AADdAAAADwAAAGRycy9kb3ducmV2LnhtbERPTWvCQBC9C/0PyxS8mU2L1BpdJRQVPdYUxNuYHZPY&#10;7GzIrjH++25B8DaP9znzZW9q0VHrKssK3qIYBHFudcWFgp9sPfoE4TyyxtoyKbiTg+XiZTDHRNsb&#10;f1O394UIIewSVFB63yRSurwkgy6yDXHgzrY16ANsC6lbvIVwU8v3OP6QBisODSU29FVS/ru/GgXu&#10;1O2ye5MeLkeXn9IVm2y82yg1fO3TGQhPvX+KH+6tDvOn4wn8fxNOkI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z6E+cMAAADdAAAADwAAAAAAAAAAAAAAAACYAgAAZHJzL2Rv&#10;d25yZXYueG1sUEsFBgAAAAAEAAQA9QAAAIgDAAAAAA==&#10;" filled="f" stroked="f" strokeweight="2pt">
                              <v:textbox>
                                <w:txbxContent>
                                  <w:p w:rsidR="00D042A6" w:rsidRDefault="00D042A6" w:rsidP="00D042A6">
                                    <w:pPr>
                                      <w:jc w:val="center"/>
                                    </w:pPr>
                                    <w:r>
                                      <w:t>E</w:t>
                                    </w:r>
                                  </w:p>
                                </w:txbxContent>
                              </v:textbox>
                            </v:rect>
                          </v:group>
                        </w:pict>
                      </mc:Fallback>
                    </mc:AlternateContent>
                  </w:r>
                  <w:r w:rsidR="0094036E">
                    <w:rPr>
                      <w:rFonts w:ascii="Arial" w:eastAsia="StoneSerITCStd-Medium" w:hAnsi="Arial" w:cs="Arial"/>
                      <w:lang w:val="en-US"/>
                    </w:rPr>
                    <w:t>Solution</w:t>
                  </w:r>
                </w:p>
                <w:p w:rsidR="0094036E" w:rsidRDefault="0094036E" w:rsidP="0094036E">
                  <w:pPr>
                    <w:autoSpaceDE w:val="0"/>
                    <w:autoSpaceDN w:val="0"/>
                    <w:adjustRightInd w:val="0"/>
                    <w:rPr>
                      <w:rFonts w:ascii="Arial" w:eastAsia="StoneSerITCStd-Medium" w:hAnsi="Arial" w:cs="Arial"/>
                      <w:lang w:val="en-US"/>
                    </w:rPr>
                  </w:pPr>
                </w:p>
                <w:p w:rsidR="00CC102D" w:rsidRDefault="0094036E" w:rsidP="0094036E">
                  <w:pPr>
                    <w:autoSpaceDE w:val="0"/>
                    <w:autoSpaceDN w:val="0"/>
                    <w:adjustRightInd w:val="0"/>
                    <w:rPr>
                      <w:rFonts w:ascii="Arial" w:eastAsia="StoneSerITCStd-Medium" w:hAnsi="Arial" w:cs="Arial"/>
                      <w:lang w:val="en-US"/>
                    </w:rPr>
                  </w:pPr>
                  <w:r>
                    <w:rPr>
                      <w:rFonts w:ascii="Arial" w:eastAsia="StoneSerITCStd-Medium" w:hAnsi="Arial" w:cs="Arial"/>
                      <w:lang w:val="en-US"/>
                    </w:rPr>
                    <w:t xml:space="preserve">            </w:t>
                  </w:r>
                </w:p>
                <w:p w:rsidR="00CC102D" w:rsidRDefault="00CC102D" w:rsidP="00197EB4">
                  <w:pPr>
                    <w:autoSpaceDE w:val="0"/>
                    <w:autoSpaceDN w:val="0"/>
                    <w:adjustRightInd w:val="0"/>
                    <w:rPr>
                      <w:rFonts w:ascii="Arial" w:eastAsia="StoneSerITCStd-Medium" w:hAnsi="Arial" w:cs="Arial"/>
                      <w:lang w:val="en-US"/>
                    </w:rPr>
                  </w:pPr>
                </w:p>
                <w:p w:rsidR="00CC102D" w:rsidRDefault="00CC102D" w:rsidP="00197EB4">
                  <w:pPr>
                    <w:autoSpaceDE w:val="0"/>
                    <w:autoSpaceDN w:val="0"/>
                    <w:adjustRightInd w:val="0"/>
                    <w:rPr>
                      <w:rFonts w:ascii="Arial" w:eastAsia="StoneSerITCStd-Medium" w:hAnsi="Arial" w:cs="Arial"/>
                      <w:lang w:val="en-US"/>
                    </w:rPr>
                  </w:pPr>
                </w:p>
                <w:p w:rsidR="00CC102D" w:rsidRDefault="00CC102D" w:rsidP="00197EB4">
                  <w:pPr>
                    <w:autoSpaceDE w:val="0"/>
                    <w:autoSpaceDN w:val="0"/>
                    <w:adjustRightInd w:val="0"/>
                    <w:rPr>
                      <w:rFonts w:ascii="Arial" w:eastAsia="StoneSerITCStd-Medium" w:hAnsi="Arial" w:cs="Arial"/>
                      <w:lang w:val="en-US"/>
                    </w:rPr>
                  </w:pPr>
                </w:p>
                <w:p w:rsidR="00CC102D" w:rsidRDefault="00CC102D" w:rsidP="00197EB4">
                  <w:pPr>
                    <w:autoSpaceDE w:val="0"/>
                    <w:autoSpaceDN w:val="0"/>
                    <w:adjustRightInd w:val="0"/>
                    <w:rPr>
                      <w:rFonts w:ascii="Arial" w:eastAsia="StoneSerITCStd-Medium" w:hAnsi="Arial" w:cs="Arial"/>
                      <w:lang w:val="en-US"/>
                    </w:rPr>
                  </w:pPr>
                </w:p>
                <w:p w:rsidR="00CC102D" w:rsidRDefault="00CC102D" w:rsidP="00197EB4">
                  <w:pPr>
                    <w:autoSpaceDE w:val="0"/>
                    <w:autoSpaceDN w:val="0"/>
                    <w:adjustRightInd w:val="0"/>
                    <w:rPr>
                      <w:rFonts w:ascii="Arial" w:eastAsia="StoneSerITCStd-Medium" w:hAnsi="Arial" w:cs="Arial"/>
                      <w:lang w:val="en-US"/>
                    </w:rPr>
                  </w:pPr>
                </w:p>
                <w:p w:rsidR="0094036E" w:rsidRDefault="0094036E" w:rsidP="00197EB4">
                  <w:pPr>
                    <w:autoSpaceDE w:val="0"/>
                    <w:autoSpaceDN w:val="0"/>
                    <w:adjustRightInd w:val="0"/>
                    <w:rPr>
                      <w:rFonts w:ascii="Arial" w:eastAsia="StoneSerITCStd-Medium" w:hAnsi="Arial" w:cs="Arial"/>
                      <w:lang w:val="en-US"/>
                    </w:rPr>
                  </w:pPr>
                </w:p>
                <w:p w:rsidR="0094036E" w:rsidRDefault="0094036E" w:rsidP="00197EB4">
                  <w:pPr>
                    <w:autoSpaceDE w:val="0"/>
                    <w:autoSpaceDN w:val="0"/>
                    <w:adjustRightInd w:val="0"/>
                    <w:rPr>
                      <w:rFonts w:ascii="Arial" w:eastAsia="StoneSerITCStd-Medium" w:hAnsi="Arial" w:cs="Arial"/>
                      <w:lang w:val="en-US"/>
                    </w:rPr>
                  </w:pPr>
                </w:p>
                <w:p w:rsidR="0094036E" w:rsidRDefault="0094036E" w:rsidP="00197EB4">
                  <w:pPr>
                    <w:autoSpaceDE w:val="0"/>
                    <w:autoSpaceDN w:val="0"/>
                    <w:adjustRightInd w:val="0"/>
                    <w:rPr>
                      <w:rFonts w:ascii="Arial" w:eastAsia="StoneSerITCStd-Medium" w:hAnsi="Arial" w:cs="Arial"/>
                      <w:lang w:val="en-US"/>
                    </w:rPr>
                  </w:pPr>
                </w:p>
                <w:p w:rsidR="0094036E" w:rsidRDefault="0094036E" w:rsidP="00197EB4">
                  <w:pPr>
                    <w:autoSpaceDE w:val="0"/>
                    <w:autoSpaceDN w:val="0"/>
                    <w:adjustRightInd w:val="0"/>
                    <w:rPr>
                      <w:rFonts w:ascii="Arial" w:eastAsia="StoneSerITCStd-Medium" w:hAnsi="Arial" w:cs="Arial"/>
                      <w:lang w:val="en-US"/>
                    </w:rPr>
                  </w:pPr>
                </w:p>
                <w:p w:rsidR="0094036E" w:rsidRDefault="0094036E" w:rsidP="00197EB4">
                  <w:pPr>
                    <w:autoSpaceDE w:val="0"/>
                    <w:autoSpaceDN w:val="0"/>
                    <w:adjustRightInd w:val="0"/>
                    <w:rPr>
                      <w:rFonts w:ascii="Arial" w:eastAsia="StoneSerITCStd-Medium" w:hAnsi="Arial" w:cs="Arial"/>
                      <w:lang w:val="en-US"/>
                    </w:rPr>
                  </w:pPr>
                </w:p>
                <w:p w:rsidR="0094036E" w:rsidRDefault="0094036E" w:rsidP="00197EB4">
                  <w:pPr>
                    <w:autoSpaceDE w:val="0"/>
                    <w:autoSpaceDN w:val="0"/>
                    <w:adjustRightInd w:val="0"/>
                    <w:rPr>
                      <w:rFonts w:ascii="Arial" w:eastAsia="StoneSerITCStd-Medium" w:hAnsi="Arial" w:cs="Arial"/>
                      <w:lang w:val="en-US"/>
                    </w:rPr>
                  </w:pPr>
                  <m:oMath>
                    <m:r>
                      <w:rPr>
                        <w:rFonts w:ascii="Cambria Math" w:eastAsia="StoneSerITCStd-Medium" w:hAnsi="Cambria Math" w:cs="Arial"/>
                        <w:lang w:val="en-US"/>
                      </w:rPr>
                      <m:t>x=360°</m:t>
                    </m:r>
                  </m:oMath>
                  <w:r>
                    <w:rPr>
                      <w:rFonts w:ascii="Arial" w:eastAsia="StoneSerITCStd-Medium" w:hAnsi="Arial" w:cs="Arial"/>
                      <w:lang w:val="en-US"/>
                    </w:rPr>
                    <w:t xml:space="preserve">  (angles around a point)</w:t>
                  </w:r>
                </w:p>
                <w:p w:rsidR="0094036E" w:rsidRDefault="0094036E" w:rsidP="00197EB4">
                  <w:pPr>
                    <w:autoSpaceDE w:val="0"/>
                    <w:autoSpaceDN w:val="0"/>
                    <w:adjustRightInd w:val="0"/>
                    <w:rPr>
                      <w:rFonts w:ascii="Arial" w:eastAsia="StoneSerITCStd-Medium" w:hAnsi="Arial" w:cs="Arial"/>
                      <w:lang w:val="en-US"/>
                    </w:rPr>
                  </w:pPr>
                </w:p>
                <w:p w:rsidR="0094036E" w:rsidRDefault="0094036E" w:rsidP="00197EB4">
                  <w:pPr>
                    <w:autoSpaceDE w:val="0"/>
                    <w:autoSpaceDN w:val="0"/>
                    <w:adjustRightInd w:val="0"/>
                    <w:rPr>
                      <w:rFonts w:ascii="Arial" w:eastAsia="StoneSerITCStd-Medium" w:hAnsi="Arial" w:cs="Arial"/>
                      <w:lang w:val="en-US"/>
                    </w:rPr>
                  </w:pPr>
                </w:p>
                <w:p w:rsidR="0094036E" w:rsidRDefault="0094036E" w:rsidP="00197EB4">
                  <w:pPr>
                    <w:autoSpaceDE w:val="0"/>
                    <w:autoSpaceDN w:val="0"/>
                    <w:adjustRightInd w:val="0"/>
                    <w:rPr>
                      <w:rFonts w:ascii="Arial" w:eastAsia="StoneSerITCStd-Medium" w:hAnsi="Arial" w:cs="Arial"/>
                      <w:lang w:val="en-US"/>
                    </w:rPr>
                  </w:pPr>
                  <m:oMath>
                    <m:r>
                      <w:rPr>
                        <w:rFonts w:ascii="Cambria Math" w:eastAsia="StoneSerITCStd-Medium" w:hAnsi="Cambria Math" w:cs="Arial"/>
                        <w:lang w:val="en-US"/>
                      </w:rPr>
                      <m:t>x=</m:t>
                    </m:r>
                    <m:f>
                      <m:fPr>
                        <m:ctrlPr>
                          <w:rPr>
                            <w:rFonts w:ascii="Cambria Math" w:eastAsia="StoneSerITCStd-Medium" w:hAnsi="Cambria Math" w:cs="Arial"/>
                            <w:i/>
                            <w:lang w:val="en-US"/>
                          </w:rPr>
                        </m:ctrlPr>
                      </m:fPr>
                      <m:num>
                        <m:r>
                          <w:rPr>
                            <w:rFonts w:ascii="Cambria Math" w:eastAsia="StoneSerITCStd-Medium" w:hAnsi="Cambria Math" w:cs="Arial"/>
                            <w:lang w:val="en-US"/>
                          </w:rPr>
                          <m:t>360°</m:t>
                        </m:r>
                      </m:num>
                      <m:den>
                        <m:r>
                          <w:rPr>
                            <w:rFonts w:ascii="Cambria Math" w:eastAsia="StoneSerITCStd-Medium" w:hAnsi="Cambria Math" w:cs="Arial"/>
                            <w:lang w:val="en-US"/>
                          </w:rPr>
                          <m:t>4</m:t>
                        </m:r>
                      </m:den>
                    </m:f>
                  </m:oMath>
                  <w:r>
                    <w:rPr>
                      <w:rFonts w:ascii="Arial" w:eastAsia="StoneSerITCStd-Medium" w:hAnsi="Arial" w:cs="Arial"/>
                      <w:lang w:val="en-US"/>
                    </w:rPr>
                    <w:t xml:space="preserve">   </w:t>
                  </w:r>
                </w:p>
                <w:p w:rsidR="0094036E" w:rsidRPr="0094036E" w:rsidRDefault="0094036E" w:rsidP="00197EB4">
                  <w:pPr>
                    <w:autoSpaceDE w:val="0"/>
                    <w:autoSpaceDN w:val="0"/>
                    <w:adjustRightInd w:val="0"/>
                    <w:rPr>
                      <w:rFonts w:ascii="Arial" w:eastAsia="StoneSerITCStd-Medium" w:hAnsi="Arial" w:cs="Arial"/>
                      <w:lang w:val="en-US"/>
                    </w:rPr>
                  </w:pPr>
                  <m:oMathPara>
                    <m:oMathParaPr>
                      <m:jc m:val="left"/>
                    </m:oMathParaPr>
                    <m:oMath>
                      <m:r>
                        <w:rPr>
                          <w:rFonts w:ascii="Cambria Math" w:eastAsia="StoneSerITCStd-Medium" w:hAnsi="Cambria Math" w:cs="Arial"/>
                          <w:lang w:val="en-US"/>
                        </w:rPr>
                        <m:t>x=90°</m:t>
                      </m:r>
                    </m:oMath>
                  </m:oMathPara>
                </w:p>
                <w:p w:rsidR="00CC102D" w:rsidRDefault="0094036E" w:rsidP="00197EB4">
                  <w:pPr>
                    <w:autoSpaceDE w:val="0"/>
                    <w:autoSpaceDN w:val="0"/>
                    <w:adjustRightInd w:val="0"/>
                    <w:rPr>
                      <w:rFonts w:ascii="Arial" w:eastAsia="StoneSerITCStd-Medium" w:hAnsi="Arial" w:cs="Arial"/>
                      <w:lang w:val="en-US"/>
                    </w:rPr>
                  </w:pPr>
                  <m:oMath>
                    <m:r>
                      <w:rPr>
                        <w:rFonts w:ascii="Cambria Math" w:eastAsia="StoneSerITCStd-Medium" w:hAnsi="Cambria Math" w:cs="Arial"/>
                        <w:lang w:val="en-US"/>
                      </w:rPr>
                      <m:t>∴</m:t>
                    </m:r>
                  </m:oMath>
                  <w:r>
                    <w:rPr>
                      <w:rFonts w:ascii="Arial" w:eastAsia="StoneSerITCStd-Medium" w:hAnsi="Arial" w:cs="Arial"/>
                      <w:lang w:val="en-US"/>
                    </w:rPr>
                    <w:t xml:space="preserve"> AB</w:t>
                  </w:r>
                  <m:oMath>
                    <m:r>
                      <w:rPr>
                        <w:rFonts w:ascii="Cambria Math" w:eastAsia="StoneSerITCStd-Medium" w:hAnsi="Cambria Math" w:cs="Arial"/>
                        <w:lang w:val="en-US"/>
                      </w:rPr>
                      <m:t>⊥</m:t>
                    </m:r>
                  </m:oMath>
                  <w:r>
                    <w:rPr>
                      <w:rFonts w:ascii="Arial" w:eastAsia="StoneSerITCStd-Medium" w:hAnsi="Arial" w:cs="Arial"/>
                      <w:lang w:val="en-US"/>
                    </w:rPr>
                    <w:t xml:space="preserve"> CD</w:t>
                  </w:r>
                </w:p>
              </w:tc>
              <w:tc>
                <w:tcPr>
                  <w:tcW w:w="3642" w:type="dxa"/>
                </w:tcPr>
                <w:p w:rsidR="00D042A6" w:rsidRDefault="00833706" w:rsidP="0094036E">
                  <w:pPr>
                    <w:autoSpaceDE w:val="0"/>
                    <w:autoSpaceDN w:val="0"/>
                    <w:adjustRightInd w:val="0"/>
                    <w:rPr>
                      <w:rFonts w:ascii="Arial" w:eastAsia="StoneSerITCStd-Medium" w:hAnsi="Arial" w:cs="Arial"/>
                      <w:lang w:val="en-US"/>
                    </w:rPr>
                  </w:pPr>
                  <w:r>
                    <w:rPr>
                      <w:rFonts w:ascii="Arial" w:eastAsia="StoneSerITCStd-Medium" w:hAnsi="Arial" w:cs="Arial"/>
                      <w:lang w:val="en-US"/>
                    </w:rPr>
                    <w:t>Emphasize</w:t>
                  </w:r>
                  <w:r w:rsidR="00D042A6">
                    <w:rPr>
                      <w:rFonts w:ascii="Arial" w:eastAsia="StoneSerITCStd-Medium" w:hAnsi="Arial" w:cs="Arial"/>
                      <w:lang w:val="en-US"/>
                    </w:rPr>
                    <w:t xml:space="preserve"> the following to learners:</w:t>
                  </w:r>
                </w:p>
                <w:p w:rsidR="00D042A6" w:rsidRDefault="00D042A6" w:rsidP="0094036E">
                  <w:pPr>
                    <w:autoSpaceDE w:val="0"/>
                    <w:autoSpaceDN w:val="0"/>
                    <w:adjustRightInd w:val="0"/>
                    <w:rPr>
                      <w:rFonts w:ascii="Arial" w:eastAsia="StoneSerITCStd-Medium" w:hAnsi="Arial" w:cs="Arial"/>
                      <w:lang w:val="en-US"/>
                    </w:rPr>
                  </w:pPr>
                </w:p>
                <w:p w:rsidR="0094036E" w:rsidRDefault="0094036E" w:rsidP="0094036E">
                  <w:pPr>
                    <w:autoSpaceDE w:val="0"/>
                    <w:autoSpaceDN w:val="0"/>
                    <w:adjustRightInd w:val="0"/>
                    <w:rPr>
                      <w:rFonts w:ascii="Arial" w:eastAsia="StoneSerITCStd-Medium" w:hAnsi="Arial" w:cs="Arial"/>
                      <w:lang w:val="en-US"/>
                    </w:rPr>
                  </w:pPr>
                  <w:r>
                    <w:rPr>
                      <w:rFonts w:ascii="Arial" w:eastAsia="StoneSerITCStd-Medium" w:hAnsi="Arial" w:cs="Arial"/>
                      <w:lang w:val="en-US"/>
                    </w:rPr>
                    <w:t>-Remember that when you are asked to “show” or “prove” you must always state reasons</w:t>
                  </w:r>
                </w:p>
                <w:p w:rsidR="0094036E" w:rsidRDefault="0094036E" w:rsidP="0094036E">
                  <w:pPr>
                    <w:autoSpaceDE w:val="0"/>
                    <w:autoSpaceDN w:val="0"/>
                    <w:adjustRightInd w:val="0"/>
                    <w:rPr>
                      <w:rFonts w:ascii="Arial" w:eastAsia="StoneSerITCStd-Medium" w:hAnsi="Arial" w:cs="Arial"/>
                      <w:lang w:val="en-US"/>
                    </w:rPr>
                  </w:pPr>
                </w:p>
                <w:p w:rsidR="0094036E" w:rsidRDefault="0094036E" w:rsidP="0094036E">
                  <w:pPr>
                    <w:autoSpaceDE w:val="0"/>
                    <w:autoSpaceDN w:val="0"/>
                    <w:adjustRightInd w:val="0"/>
                    <w:rPr>
                      <w:rFonts w:ascii="Arial" w:eastAsia="StoneSerITCStd-Medium" w:hAnsi="Arial" w:cs="Arial"/>
                      <w:lang w:val="en-US"/>
                    </w:rPr>
                  </w:pPr>
                  <w:r>
                    <w:rPr>
                      <w:rFonts w:ascii="Arial" w:eastAsia="StoneSerITCStd-Medium" w:hAnsi="Arial" w:cs="Arial"/>
                      <w:lang w:val="en-US"/>
                    </w:rPr>
                    <w:t xml:space="preserve">-First draw a rough sketch to </w:t>
                  </w:r>
                  <w:r w:rsidR="00402C4B">
                    <w:rPr>
                      <w:rFonts w:ascii="Arial" w:eastAsia="StoneSerITCStd-Medium" w:hAnsi="Arial" w:cs="Arial"/>
                      <w:lang w:val="en-US"/>
                    </w:rPr>
                    <w:t>summarize</w:t>
                  </w:r>
                  <w:r>
                    <w:rPr>
                      <w:rFonts w:ascii="Arial" w:eastAsia="StoneSerITCStd-Medium" w:hAnsi="Arial" w:cs="Arial"/>
                      <w:lang w:val="en-US"/>
                    </w:rPr>
                    <w:t xml:space="preserve"> the information in the question or add any extra information to a </w:t>
                  </w:r>
                  <w:r w:rsidR="00D042A6">
                    <w:rPr>
                      <w:rFonts w:ascii="Arial" w:eastAsia="StoneSerITCStd-Medium" w:hAnsi="Arial" w:cs="Arial"/>
                      <w:lang w:val="en-US"/>
                    </w:rPr>
                    <w:t>your</w:t>
                  </w:r>
                  <w:r>
                    <w:rPr>
                      <w:rFonts w:ascii="Arial" w:eastAsia="StoneSerITCStd-Medium" w:hAnsi="Arial" w:cs="Arial"/>
                      <w:lang w:val="en-US"/>
                    </w:rPr>
                    <w:t xml:space="preserve"> sketch </w:t>
                  </w:r>
                </w:p>
                <w:p w:rsidR="0094036E" w:rsidRDefault="0094036E" w:rsidP="0094036E">
                  <w:pPr>
                    <w:autoSpaceDE w:val="0"/>
                    <w:autoSpaceDN w:val="0"/>
                    <w:adjustRightInd w:val="0"/>
                    <w:rPr>
                      <w:rFonts w:ascii="Arial" w:eastAsia="StoneSerITCStd-Medium" w:hAnsi="Arial" w:cs="Arial"/>
                      <w:lang w:val="en-US"/>
                    </w:rPr>
                  </w:pPr>
                </w:p>
                <w:p w:rsidR="0094036E" w:rsidRDefault="0094036E" w:rsidP="0094036E">
                  <w:pPr>
                    <w:autoSpaceDE w:val="0"/>
                    <w:autoSpaceDN w:val="0"/>
                    <w:adjustRightInd w:val="0"/>
                    <w:rPr>
                      <w:rFonts w:ascii="Arial" w:eastAsia="StoneSerITCStd-Medium" w:hAnsi="Arial" w:cs="Arial"/>
                      <w:lang w:val="en-US"/>
                    </w:rPr>
                  </w:pPr>
                </w:p>
                <w:p w:rsidR="0094036E" w:rsidRDefault="0094036E" w:rsidP="0094036E">
                  <w:pPr>
                    <w:autoSpaceDE w:val="0"/>
                    <w:autoSpaceDN w:val="0"/>
                    <w:adjustRightInd w:val="0"/>
                    <w:rPr>
                      <w:rFonts w:ascii="Arial" w:eastAsia="StoneSerITCStd-Medium" w:hAnsi="Arial" w:cs="Arial"/>
                      <w:lang w:val="en-US"/>
                    </w:rPr>
                  </w:pPr>
                </w:p>
                <w:p w:rsidR="0094036E" w:rsidRDefault="0094036E" w:rsidP="0094036E">
                  <w:pPr>
                    <w:autoSpaceDE w:val="0"/>
                    <w:autoSpaceDN w:val="0"/>
                    <w:adjustRightInd w:val="0"/>
                    <w:rPr>
                      <w:rFonts w:ascii="Arial" w:eastAsia="StoneSerITCStd-Medium" w:hAnsi="Arial" w:cs="Arial"/>
                      <w:lang w:val="en-US"/>
                    </w:rPr>
                  </w:pPr>
                </w:p>
                <w:p w:rsidR="0094036E" w:rsidRPr="00FA7770" w:rsidRDefault="00D042A6" w:rsidP="0094036E">
                  <w:pPr>
                    <w:autoSpaceDE w:val="0"/>
                    <w:autoSpaceDN w:val="0"/>
                    <w:adjustRightInd w:val="0"/>
                    <w:rPr>
                      <w:rFonts w:ascii="Arial" w:eastAsia="StoneSerITCStd-Medium" w:hAnsi="Arial" w:cs="Arial"/>
                      <w:lang w:val="en-US"/>
                    </w:rPr>
                  </w:pPr>
                  <w:r>
                    <w:rPr>
                      <w:rFonts w:ascii="Arial" w:eastAsia="StoneSerITCStd-Medium" w:hAnsi="Arial" w:cs="Arial"/>
                      <w:lang w:val="en-US"/>
                    </w:rPr>
                    <w:t>-</w:t>
                  </w:r>
                  <w:r w:rsidR="0094036E">
                    <w:rPr>
                      <w:rFonts w:ascii="Arial" w:eastAsia="StoneSerITCStd-Medium" w:hAnsi="Arial" w:cs="Arial"/>
                      <w:lang w:val="en-US"/>
                    </w:rPr>
                    <w:t>Write an equation that represent</w:t>
                  </w:r>
                  <w:r>
                    <w:rPr>
                      <w:rFonts w:ascii="Arial" w:eastAsia="StoneSerITCStd-Medium" w:hAnsi="Arial" w:cs="Arial"/>
                      <w:lang w:val="en-US"/>
                    </w:rPr>
                    <w:t>s</w:t>
                  </w:r>
                  <w:r w:rsidR="0094036E">
                    <w:rPr>
                      <w:rFonts w:ascii="Arial" w:eastAsia="StoneSerITCStd-Medium" w:hAnsi="Arial" w:cs="Arial"/>
                      <w:lang w:val="en-US"/>
                    </w:rPr>
                    <w:t xml:space="preserve">                                           your argument and </w:t>
                  </w:r>
                  <w:r>
                    <w:rPr>
                      <w:rFonts w:ascii="Arial" w:eastAsia="StoneSerITCStd-Medium" w:hAnsi="Arial" w:cs="Arial"/>
                      <w:lang w:val="en-US"/>
                    </w:rPr>
                    <w:t>provide</w:t>
                  </w:r>
                  <w:r w:rsidR="0094036E">
                    <w:rPr>
                      <w:rFonts w:ascii="Arial" w:eastAsia="StoneSerITCStd-Medium" w:hAnsi="Arial" w:cs="Arial"/>
                      <w:lang w:val="en-US"/>
                    </w:rPr>
                    <w:t xml:space="preserve"> a reason</w:t>
                  </w:r>
                </w:p>
                <w:p w:rsidR="0094036E" w:rsidRPr="006656C7" w:rsidRDefault="0094036E" w:rsidP="0094036E">
                  <w:pPr>
                    <w:autoSpaceDE w:val="0"/>
                    <w:autoSpaceDN w:val="0"/>
                    <w:adjustRightInd w:val="0"/>
                    <w:rPr>
                      <w:rFonts w:ascii="Arial" w:eastAsia="StoneSerITCStd-Medium" w:hAnsi="Arial" w:cs="Arial"/>
                      <w:lang w:val="en-US"/>
                    </w:rPr>
                  </w:pPr>
                  <m:oMathPara>
                    <m:oMathParaPr>
                      <m:jc m:val="left"/>
                    </m:oMathParaPr>
                    <m:oMath>
                      <m:r>
                        <w:rPr>
                          <w:rFonts w:ascii="Cambria Math" w:eastAsia="StoneSerITCStd-Medium" w:hAnsi="Cambria Math" w:cs="Arial"/>
                          <w:lang w:val="en-US"/>
                        </w:rPr>
                        <m:t xml:space="preserve">   </m:t>
                      </m:r>
                    </m:oMath>
                  </m:oMathPara>
                </w:p>
                <w:p w:rsidR="0094036E" w:rsidRDefault="0094036E" w:rsidP="0094036E">
                  <w:pPr>
                    <w:autoSpaceDE w:val="0"/>
                    <w:autoSpaceDN w:val="0"/>
                    <w:adjustRightInd w:val="0"/>
                    <w:rPr>
                      <w:rFonts w:ascii="Arial" w:eastAsia="StoneSerITCStd-Medium" w:hAnsi="Arial" w:cs="Arial"/>
                      <w:lang w:val="en-US"/>
                    </w:rPr>
                  </w:pPr>
                </w:p>
                <w:p w:rsidR="0094036E" w:rsidRPr="006656C7" w:rsidRDefault="00062FA3" w:rsidP="0094036E">
                  <w:pPr>
                    <w:autoSpaceDE w:val="0"/>
                    <w:autoSpaceDN w:val="0"/>
                    <w:adjustRightInd w:val="0"/>
                    <w:rPr>
                      <w:rFonts w:ascii="Arial" w:eastAsia="StoneSerITCStd-Medium" w:hAnsi="Arial" w:cs="Arial"/>
                      <w:lang w:val="en-US"/>
                    </w:rPr>
                  </w:pPr>
                  <w:r>
                    <w:rPr>
                      <w:rFonts w:ascii="Arial" w:eastAsia="StoneSerITCStd-Medium" w:hAnsi="Arial" w:cs="Arial"/>
                      <w:lang w:val="en-US"/>
                    </w:rPr>
                    <w:t>-</w:t>
                  </w:r>
                  <w:r w:rsidR="0094036E">
                    <w:rPr>
                      <w:rFonts w:ascii="Arial" w:eastAsia="StoneSerITCStd-Medium" w:hAnsi="Arial" w:cs="Arial"/>
                      <w:lang w:val="en-US"/>
                    </w:rPr>
                    <w:t>Always make sure you answer the question in your final statement</w:t>
                  </w:r>
                </w:p>
                <w:p w:rsidR="00CC102D" w:rsidRDefault="00CC102D" w:rsidP="00197EB4">
                  <w:pPr>
                    <w:autoSpaceDE w:val="0"/>
                    <w:autoSpaceDN w:val="0"/>
                    <w:adjustRightInd w:val="0"/>
                    <w:rPr>
                      <w:rFonts w:ascii="Arial" w:eastAsia="StoneSerITCStd-Medium" w:hAnsi="Arial" w:cs="Arial"/>
                      <w:lang w:val="en-US"/>
                    </w:rPr>
                  </w:pPr>
                </w:p>
              </w:tc>
            </w:tr>
          </w:tbl>
          <w:p w:rsidR="00CC102D" w:rsidRPr="00737897" w:rsidRDefault="00CC102D" w:rsidP="0094036E">
            <w:pPr>
              <w:autoSpaceDE w:val="0"/>
              <w:autoSpaceDN w:val="0"/>
              <w:adjustRightInd w:val="0"/>
              <w:rPr>
                <w:rFonts w:ascii="Arial" w:hAnsi="Arial" w:cs="Arial"/>
              </w:rPr>
            </w:pPr>
          </w:p>
        </w:tc>
        <w:tc>
          <w:tcPr>
            <w:tcW w:w="3045" w:type="dxa"/>
          </w:tcPr>
          <w:p w:rsidR="00CC102D" w:rsidRPr="00CA6FAD" w:rsidRDefault="00CC102D" w:rsidP="00825F90">
            <w:pPr>
              <w:autoSpaceDE w:val="0"/>
              <w:autoSpaceDN w:val="0"/>
              <w:adjustRightInd w:val="0"/>
              <w:spacing w:line="276" w:lineRule="auto"/>
              <w:rPr>
                <w:rFonts w:ascii="Arial" w:hAnsi="Arial" w:cs="Arial"/>
              </w:rPr>
            </w:pPr>
          </w:p>
          <w:p w:rsidR="00CC102D" w:rsidRPr="00CA6FAD" w:rsidRDefault="00CC102D" w:rsidP="00825F90">
            <w:pPr>
              <w:autoSpaceDE w:val="0"/>
              <w:autoSpaceDN w:val="0"/>
              <w:adjustRightInd w:val="0"/>
              <w:spacing w:line="276" w:lineRule="auto"/>
              <w:rPr>
                <w:rFonts w:ascii="Arial" w:hAnsi="Arial" w:cs="Arial"/>
              </w:rPr>
            </w:pPr>
          </w:p>
          <w:p w:rsidR="00CC102D" w:rsidRDefault="00CC102D" w:rsidP="00825F90">
            <w:pPr>
              <w:spacing w:line="276" w:lineRule="auto"/>
              <w:rPr>
                <w:rFonts w:ascii="Arial" w:hAnsi="Arial" w:cs="Arial"/>
              </w:rPr>
            </w:pPr>
          </w:p>
          <w:p w:rsidR="00CC102D" w:rsidRDefault="00CC102D" w:rsidP="00825F90">
            <w:pPr>
              <w:spacing w:line="276" w:lineRule="auto"/>
              <w:rPr>
                <w:rFonts w:ascii="Arial" w:hAnsi="Arial" w:cs="Arial"/>
              </w:rPr>
            </w:pPr>
          </w:p>
          <w:p w:rsidR="00CC102D" w:rsidRDefault="00CC102D" w:rsidP="00825F90">
            <w:pPr>
              <w:spacing w:line="276" w:lineRule="auto"/>
              <w:rPr>
                <w:rFonts w:ascii="Arial" w:hAnsi="Arial" w:cs="Arial"/>
              </w:rPr>
            </w:pPr>
          </w:p>
          <w:p w:rsidR="00CC102D" w:rsidRDefault="00CC102D" w:rsidP="00825F90">
            <w:pPr>
              <w:spacing w:line="276" w:lineRule="auto"/>
              <w:rPr>
                <w:rFonts w:ascii="Arial" w:hAnsi="Arial" w:cs="Arial"/>
              </w:rPr>
            </w:pPr>
          </w:p>
          <w:p w:rsidR="00CC102D" w:rsidRDefault="00CC102D" w:rsidP="00825F90">
            <w:pPr>
              <w:spacing w:line="276" w:lineRule="auto"/>
              <w:rPr>
                <w:rFonts w:ascii="Arial" w:hAnsi="Arial" w:cs="Arial"/>
              </w:rPr>
            </w:pPr>
          </w:p>
          <w:p w:rsidR="00CC102D" w:rsidRDefault="00CC102D" w:rsidP="00825F90">
            <w:pPr>
              <w:spacing w:line="276" w:lineRule="auto"/>
              <w:rPr>
                <w:rFonts w:ascii="Arial" w:hAnsi="Arial" w:cs="Arial"/>
              </w:rPr>
            </w:pPr>
          </w:p>
          <w:p w:rsidR="00CC102D" w:rsidRDefault="00CC102D" w:rsidP="00825F90">
            <w:pPr>
              <w:spacing w:line="276" w:lineRule="auto"/>
              <w:rPr>
                <w:rFonts w:ascii="Arial" w:hAnsi="Arial" w:cs="Arial"/>
              </w:rPr>
            </w:pPr>
          </w:p>
          <w:p w:rsidR="00CC102D" w:rsidRDefault="00CC102D" w:rsidP="00825F90">
            <w:pPr>
              <w:spacing w:line="276" w:lineRule="auto"/>
              <w:rPr>
                <w:rFonts w:ascii="Arial" w:hAnsi="Arial" w:cs="Arial"/>
              </w:rPr>
            </w:pPr>
          </w:p>
          <w:p w:rsidR="00CC102D" w:rsidRDefault="00CC102D" w:rsidP="00825F90">
            <w:pPr>
              <w:spacing w:line="276" w:lineRule="auto"/>
              <w:rPr>
                <w:rFonts w:ascii="Arial" w:hAnsi="Arial" w:cs="Arial"/>
              </w:rPr>
            </w:pPr>
          </w:p>
          <w:p w:rsidR="00CC102D" w:rsidRDefault="00CC102D" w:rsidP="00825F90">
            <w:pPr>
              <w:spacing w:line="276" w:lineRule="auto"/>
              <w:rPr>
                <w:rFonts w:ascii="Arial" w:hAnsi="Arial" w:cs="Arial"/>
              </w:rPr>
            </w:pPr>
          </w:p>
          <w:p w:rsidR="00CC102D" w:rsidRPr="00833706" w:rsidRDefault="00833706" w:rsidP="00833706">
            <w:pPr>
              <w:pStyle w:val="ListParagraph"/>
              <w:numPr>
                <w:ilvl w:val="0"/>
                <w:numId w:val="41"/>
              </w:numPr>
              <w:rPr>
                <w:rFonts w:ascii="Arial" w:hAnsi="Arial" w:cs="Arial"/>
              </w:rPr>
            </w:pPr>
            <w:r w:rsidRPr="00833706">
              <w:rPr>
                <w:rFonts w:ascii="Arial" w:hAnsi="Arial" w:cs="Arial"/>
              </w:rPr>
              <w:t>Follow</w:t>
            </w:r>
            <w:r w:rsidR="00CC102D" w:rsidRPr="00833706">
              <w:rPr>
                <w:rFonts w:ascii="Arial" w:hAnsi="Arial" w:cs="Arial"/>
              </w:rPr>
              <w:t xml:space="preserve"> the demonstration and take part in the discussions.</w:t>
            </w:r>
          </w:p>
          <w:p w:rsidR="00CC102D" w:rsidRDefault="00CC102D" w:rsidP="00825F90">
            <w:pPr>
              <w:spacing w:line="276" w:lineRule="auto"/>
              <w:rPr>
                <w:rFonts w:ascii="Arial" w:hAnsi="Arial" w:cs="Arial"/>
              </w:rPr>
            </w:pPr>
          </w:p>
          <w:p w:rsidR="00CC102D" w:rsidRPr="00833706" w:rsidRDefault="00833706" w:rsidP="00833706">
            <w:pPr>
              <w:pStyle w:val="ListParagraph"/>
              <w:numPr>
                <w:ilvl w:val="0"/>
                <w:numId w:val="41"/>
              </w:numPr>
              <w:rPr>
                <w:rFonts w:ascii="Arial" w:hAnsi="Arial" w:cs="Arial"/>
              </w:rPr>
            </w:pPr>
            <w:r w:rsidRPr="00833706">
              <w:rPr>
                <w:rFonts w:ascii="Arial" w:hAnsi="Arial" w:cs="Arial"/>
              </w:rPr>
              <w:t>Copy</w:t>
            </w:r>
            <w:r w:rsidR="00CC102D" w:rsidRPr="00833706">
              <w:rPr>
                <w:rFonts w:ascii="Arial" w:hAnsi="Arial" w:cs="Arial"/>
              </w:rPr>
              <w:t xml:space="preserve"> the examples in their notebooks.</w:t>
            </w:r>
          </w:p>
        </w:tc>
      </w:tr>
      <w:tr w:rsidR="0094036E" w:rsidRPr="00CA6FAD" w:rsidTr="00F36716">
        <w:trPr>
          <w:trHeight w:val="10700"/>
        </w:trPr>
        <w:tc>
          <w:tcPr>
            <w:tcW w:w="7304" w:type="dxa"/>
          </w:tcPr>
          <w:p w:rsidR="0094036E" w:rsidRPr="00402C4B" w:rsidRDefault="0094036E" w:rsidP="00062FA3">
            <w:pPr>
              <w:autoSpaceDE w:val="0"/>
              <w:autoSpaceDN w:val="0"/>
              <w:adjustRightInd w:val="0"/>
              <w:ind w:left="360"/>
              <w:rPr>
                <w:rFonts w:ascii="Arial" w:eastAsia="StoneSerITCStd-Medium" w:hAnsi="Arial" w:cs="Arial"/>
                <w:b/>
                <w:lang w:val="en-US"/>
              </w:rPr>
            </w:pPr>
            <w:r w:rsidRPr="00402C4B">
              <w:rPr>
                <w:rFonts w:ascii="Arial" w:eastAsia="StoneSerITCStd-Medium" w:hAnsi="Arial" w:cs="Arial"/>
                <w:b/>
                <w:lang w:val="en-US"/>
              </w:rPr>
              <w:lastRenderedPageBreak/>
              <w:t>Example 2</w:t>
            </w:r>
          </w:p>
          <w:p w:rsidR="0094036E" w:rsidRDefault="0094036E" w:rsidP="00D07AC3">
            <w:pPr>
              <w:autoSpaceDE w:val="0"/>
              <w:autoSpaceDN w:val="0"/>
              <w:adjustRightInd w:val="0"/>
              <w:ind w:left="720"/>
              <w:rPr>
                <w:rFonts w:ascii="Arial" w:hAnsi="Arial" w:cs="Arial"/>
              </w:rPr>
            </w:pPr>
          </w:p>
          <w:p w:rsidR="00D042A6" w:rsidRPr="00D042A6" w:rsidRDefault="00D042A6" w:rsidP="00062FA3">
            <w:pPr>
              <w:autoSpaceDE w:val="0"/>
              <w:autoSpaceDN w:val="0"/>
              <w:adjustRightInd w:val="0"/>
              <w:ind w:left="360"/>
              <w:rPr>
                <w:rFonts w:ascii="Arial" w:eastAsiaTheme="minorEastAsia" w:hAnsi="Arial" w:cs="Arial"/>
              </w:rPr>
            </w:pPr>
            <w:r>
              <w:rPr>
                <w:rFonts w:ascii="Arial" w:hAnsi="Arial" w:cs="Arial"/>
              </w:rPr>
              <w:t xml:space="preserve">Given that ABC is a straight line, </w:t>
            </w:r>
            <m:oMath>
              <m:r>
                <w:rPr>
                  <w:rFonts w:ascii="Cambria Math" w:hAnsi="Cambria Math" w:cs="Arial"/>
                </w:rPr>
                <m:t>A</m:t>
              </m:r>
              <m:acc>
                <m:accPr>
                  <m:ctrlPr>
                    <w:rPr>
                      <w:rFonts w:ascii="Cambria Math" w:hAnsi="Cambria Math" w:cs="Arial"/>
                      <w:i/>
                    </w:rPr>
                  </m:ctrlPr>
                </m:accPr>
                <m:e>
                  <m:r>
                    <w:rPr>
                      <w:rFonts w:ascii="Cambria Math" w:hAnsi="Cambria Math" w:cs="Arial"/>
                    </w:rPr>
                    <m:t>B</m:t>
                  </m:r>
                </m:e>
              </m:acc>
              <m:r>
                <w:rPr>
                  <w:rFonts w:ascii="Cambria Math" w:hAnsi="Cambria Math" w:cs="Arial"/>
                </w:rPr>
                <m:t>D=x</m:t>
              </m:r>
            </m:oMath>
            <w:r>
              <w:rPr>
                <w:rFonts w:ascii="Arial" w:eastAsiaTheme="minorEastAsia" w:hAnsi="Arial" w:cs="Arial"/>
              </w:rPr>
              <w:t xml:space="preserve">, </w:t>
            </w:r>
            <w:r>
              <w:rPr>
                <w:rFonts w:ascii="Arial" w:hAnsi="Arial" w:cs="Arial"/>
              </w:rPr>
              <w:t xml:space="preserve"> </w:t>
            </w:r>
            <m:oMath>
              <m:r>
                <w:rPr>
                  <w:rFonts w:ascii="Cambria Math" w:hAnsi="Cambria Math" w:cs="Arial"/>
                </w:rPr>
                <m:t>D</m:t>
              </m:r>
              <m:acc>
                <m:accPr>
                  <m:ctrlPr>
                    <w:rPr>
                      <w:rFonts w:ascii="Cambria Math" w:hAnsi="Cambria Math" w:cs="Arial"/>
                      <w:i/>
                    </w:rPr>
                  </m:ctrlPr>
                </m:accPr>
                <m:e>
                  <m:r>
                    <w:rPr>
                      <w:rFonts w:ascii="Cambria Math" w:hAnsi="Cambria Math" w:cs="Arial"/>
                    </w:rPr>
                    <m:t>B</m:t>
                  </m:r>
                </m:e>
              </m:acc>
              <m:r>
                <w:rPr>
                  <w:rFonts w:ascii="Cambria Math" w:hAnsi="Cambria Math" w:cs="Arial"/>
                </w:rPr>
                <m:t>C=2x</m:t>
              </m:r>
            </m:oMath>
            <w:r>
              <w:rPr>
                <w:rFonts w:ascii="Arial" w:eastAsiaTheme="minorEastAsia" w:hAnsi="Arial" w:cs="Arial"/>
              </w:rPr>
              <w:t xml:space="preserve">, </w:t>
            </w:r>
            <m:oMath>
              <m:r>
                <w:rPr>
                  <w:rFonts w:ascii="Cambria Math" w:eastAsiaTheme="minorEastAsia" w:hAnsi="Cambria Math" w:cs="Arial"/>
                </w:rPr>
                <m:t>E</m:t>
              </m:r>
              <m:acc>
                <m:accPr>
                  <m:ctrlPr>
                    <w:rPr>
                      <w:rFonts w:ascii="Cambria Math" w:eastAsiaTheme="minorEastAsia" w:hAnsi="Cambria Math" w:cs="Arial"/>
                      <w:i/>
                    </w:rPr>
                  </m:ctrlPr>
                </m:accPr>
                <m:e>
                  <m:r>
                    <w:rPr>
                      <w:rFonts w:ascii="Cambria Math" w:eastAsiaTheme="minorEastAsia" w:hAnsi="Cambria Math" w:cs="Arial"/>
                    </w:rPr>
                    <m:t>B</m:t>
                  </m:r>
                </m:e>
              </m:acc>
              <m:r>
                <w:rPr>
                  <w:rFonts w:ascii="Cambria Math" w:eastAsiaTheme="minorEastAsia" w:hAnsi="Cambria Math" w:cs="Arial"/>
                </w:rPr>
                <m:t>C=3.</m:t>
              </m:r>
            </m:oMath>
          </w:p>
          <w:p w:rsidR="0094036E" w:rsidRPr="00062FA3" w:rsidRDefault="00D042A6" w:rsidP="00062FA3">
            <w:pPr>
              <w:pStyle w:val="ListParagraph"/>
              <w:numPr>
                <w:ilvl w:val="0"/>
                <w:numId w:val="39"/>
              </w:numPr>
              <w:autoSpaceDE w:val="0"/>
              <w:autoSpaceDN w:val="0"/>
              <w:adjustRightInd w:val="0"/>
              <w:rPr>
                <w:rFonts w:ascii="Arial" w:eastAsiaTheme="minorEastAsia" w:hAnsi="Arial" w:cs="Arial"/>
              </w:rPr>
            </w:pPr>
            <w:r w:rsidRPr="00062FA3">
              <w:rPr>
                <w:rFonts w:ascii="Arial" w:hAnsi="Arial" w:cs="Arial"/>
              </w:rPr>
              <w:t>F</w:t>
            </w:r>
            <w:r w:rsidR="0094036E" w:rsidRPr="00062FA3">
              <w:rPr>
                <w:rFonts w:ascii="Arial" w:hAnsi="Arial" w:cs="Arial"/>
              </w:rPr>
              <w:t xml:space="preserve">ind the value </w:t>
            </w:r>
            <w:proofErr w:type="gramStart"/>
            <w:r w:rsidR="0094036E" w:rsidRPr="00062FA3">
              <w:rPr>
                <w:rFonts w:ascii="Arial" w:hAnsi="Arial" w:cs="Arial"/>
              </w:rPr>
              <w:t xml:space="preserve">of </w:t>
            </w:r>
            <w:proofErr w:type="gramEnd"/>
            <m:oMath>
              <m:r>
                <w:rPr>
                  <w:rFonts w:ascii="Cambria Math" w:hAnsi="Cambria Math" w:cs="Arial"/>
                </w:rPr>
                <m:t>x</m:t>
              </m:r>
            </m:oMath>
            <w:r w:rsidRPr="00062FA3">
              <w:rPr>
                <w:rFonts w:ascii="Arial" w:eastAsiaTheme="minorEastAsia" w:hAnsi="Arial" w:cs="Arial"/>
                <w:noProof/>
              </w:rPr>
              <w:t>.</w:t>
            </w:r>
            <w:r w:rsidR="0094036E" w:rsidRPr="00062FA3">
              <w:rPr>
                <w:rFonts w:ascii="Arial" w:eastAsiaTheme="minorEastAsia" w:hAnsi="Arial" w:cs="Arial"/>
                <w:noProof/>
              </w:rPr>
              <w:t xml:space="preserve"> </w:t>
            </w:r>
          </w:p>
          <w:p w:rsidR="00D042A6" w:rsidRPr="00062FA3" w:rsidRDefault="00D042A6" w:rsidP="00062FA3">
            <w:pPr>
              <w:pStyle w:val="ListParagraph"/>
              <w:numPr>
                <w:ilvl w:val="0"/>
                <w:numId w:val="39"/>
              </w:numPr>
              <w:autoSpaceDE w:val="0"/>
              <w:autoSpaceDN w:val="0"/>
              <w:adjustRightInd w:val="0"/>
              <w:rPr>
                <w:rFonts w:ascii="Arial" w:eastAsiaTheme="minorEastAsia" w:hAnsi="Arial" w:cs="Arial"/>
              </w:rPr>
            </w:pPr>
            <w:r w:rsidRPr="00062FA3">
              <w:rPr>
                <w:rFonts w:ascii="Arial" w:eastAsiaTheme="minorEastAsia" w:hAnsi="Arial" w:cs="Arial"/>
                <w:noProof/>
              </w:rPr>
              <w:t>What is the realationship between line AC and EB. Give a reason.</w:t>
            </w:r>
          </w:p>
          <w:p w:rsidR="0094036E" w:rsidRDefault="0094036E" w:rsidP="00682068">
            <w:pPr>
              <w:autoSpaceDE w:val="0"/>
              <w:autoSpaceDN w:val="0"/>
              <w:adjustRightInd w:val="0"/>
              <w:rPr>
                <w:rFonts w:ascii="Arial" w:eastAsiaTheme="minorEastAsia" w:hAnsi="Arial" w:cs="Arial"/>
                <w:noProof/>
              </w:rPr>
            </w:pPr>
          </w:p>
          <w:p w:rsidR="0094036E" w:rsidRDefault="00D375F6" w:rsidP="00682068">
            <w:pPr>
              <w:autoSpaceDE w:val="0"/>
              <w:autoSpaceDN w:val="0"/>
              <w:adjustRightInd w:val="0"/>
              <w:rPr>
                <w:rFonts w:ascii="Arial" w:eastAsiaTheme="minorEastAsia" w:hAnsi="Arial" w:cs="Arial"/>
                <w:noProof/>
              </w:rPr>
            </w:pPr>
            <w:r>
              <w:rPr>
                <w:rFonts w:ascii="Arial" w:eastAsiaTheme="minorEastAsia" w:hAnsi="Arial" w:cs="Arial"/>
                <w:noProof/>
                <w:lang w:eastAsia="en-ZA"/>
              </w:rPr>
              <mc:AlternateContent>
                <mc:Choice Requires="wpg">
                  <w:drawing>
                    <wp:anchor distT="0" distB="0" distL="114300" distR="114300" simplePos="0" relativeHeight="251947008" behindDoc="0" locked="0" layoutInCell="1" allowOverlap="1" wp14:anchorId="747EF7AF" wp14:editId="45F0DAA0">
                      <wp:simplePos x="0" y="0"/>
                      <wp:positionH relativeFrom="column">
                        <wp:posOffset>699589</wp:posOffset>
                      </wp:positionH>
                      <wp:positionV relativeFrom="paragraph">
                        <wp:posOffset>76472</wp:posOffset>
                      </wp:positionV>
                      <wp:extent cx="2806714" cy="1381368"/>
                      <wp:effectExtent l="0" t="0" r="0" b="0"/>
                      <wp:wrapNone/>
                      <wp:docPr id="1953" name="Group 1953"/>
                      <wp:cNvGraphicFramePr/>
                      <a:graphic xmlns:a="http://schemas.openxmlformats.org/drawingml/2006/main">
                        <a:graphicData uri="http://schemas.microsoft.com/office/word/2010/wordprocessingGroup">
                          <wpg:wgp>
                            <wpg:cNvGrpSpPr/>
                            <wpg:grpSpPr>
                              <a:xfrm>
                                <a:off x="0" y="0"/>
                                <a:ext cx="2806714" cy="1381368"/>
                                <a:chOff x="0" y="0"/>
                                <a:chExt cx="2806714" cy="1381368"/>
                              </a:xfrm>
                            </wpg:grpSpPr>
                            <wps:wsp>
                              <wps:cNvPr id="1907" name="Rectangle 1907"/>
                              <wps:cNvSpPr/>
                              <wps:spPr>
                                <a:xfrm>
                                  <a:off x="718457" y="849086"/>
                                  <a:ext cx="306705" cy="272415"/>
                                </a:xfrm>
                                <a:prstGeom prst="rect">
                                  <a:avLst/>
                                </a:prstGeom>
                                <a:noFill/>
                                <a:ln w="9525">
                                  <a:noFill/>
                                </a:ln>
                              </wps:spPr>
                              <wps:style>
                                <a:lnRef idx="2">
                                  <a:schemeClr val="dk1"/>
                                </a:lnRef>
                                <a:fillRef idx="1">
                                  <a:schemeClr val="lt1"/>
                                </a:fillRef>
                                <a:effectRef idx="0">
                                  <a:schemeClr val="dk1"/>
                                </a:effectRef>
                                <a:fontRef idx="minor">
                                  <a:schemeClr val="dk1"/>
                                </a:fontRef>
                              </wps:style>
                              <wps:txbx>
                                <w:txbxContent>
                                  <w:p w:rsidR="0094036E" w:rsidRDefault="0094036E" w:rsidP="00682068">
                                    <w:pPr>
                                      <w:jc w:val="center"/>
                                    </w:pPr>
                                    <m:oMathPara>
                                      <m:oMath>
                                        <m:r>
                                          <w:rPr>
                                            <w:rFonts w:ascii="Cambria Math" w:hAnsi="Cambria Math"/>
                                          </w:rPr>
                                          <m:t>x</m:t>
                                        </m:r>
                                      </m:oMath>
                                    </m:oMathPara>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1951" name="Group 1951"/>
                              <wpg:cNvGrpSpPr/>
                              <wpg:grpSpPr>
                                <a:xfrm>
                                  <a:off x="0" y="0"/>
                                  <a:ext cx="2806714" cy="1381368"/>
                                  <a:chOff x="0" y="0"/>
                                  <a:chExt cx="2806714" cy="1381368"/>
                                </a:xfrm>
                              </wpg:grpSpPr>
                              <wps:wsp>
                                <wps:cNvPr id="1908" name="Rectangle 1908"/>
                                <wps:cNvSpPr/>
                                <wps:spPr>
                                  <a:xfrm>
                                    <a:off x="1352145" y="817123"/>
                                    <a:ext cx="306705" cy="272415"/>
                                  </a:xfrm>
                                  <a:prstGeom prst="rect">
                                    <a:avLst/>
                                  </a:prstGeom>
                                  <a:noFill/>
                                  <a:ln w="9525">
                                    <a:noFill/>
                                  </a:ln>
                                </wps:spPr>
                                <wps:style>
                                  <a:lnRef idx="2">
                                    <a:schemeClr val="dk1"/>
                                  </a:lnRef>
                                  <a:fillRef idx="1">
                                    <a:schemeClr val="lt1"/>
                                  </a:fillRef>
                                  <a:effectRef idx="0">
                                    <a:schemeClr val="dk1"/>
                                  </a:effectRef>
                                  <a:fontRef idx="minor">
                                    <a:schemeClr val="dk1"/>
                                  </a:fontRef>
                                </wps:style>
                                <wps:txbx>
                                  <w:txbxContent>
                                    <w:p w:rsidR="0094036E" w:rsidRDefault="0094036E" w:rsidP="00682068">
                                      <w:pPr>
                                        <w:jc w:val="center"/>
                                      </w:pPr>
                                      <m:oMathPara>
                                        <m:oMath>
                                          <m:r>
                                            <w:rPr>
                                              <w:rFonts w:ascii="Cambria Math" w:hAnsi="Cambria Math"/>
                                            </w:rPr>
                                            <m:t>3x</m:t>
                                          </m:r>
                                        </m:oMath>
                                      </m:oMathPara>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1950" name="Group 1950"/>
                                <wpg:cNvGrpSpPr/>
                                <wpg:grpSpPr>
                                  <a:xfrm>
                                    <a:off x="0" y="0"/>
                                    <a:ext cx="2806714" cy="1381368"/>
                                    <a:chOff x="0" y="0"/>
                                    <a:chExt cx="2806714" cy="1381368"/>
                                  </a:xfrm>
                                </wpg:grpSpPr>
                                <wps:wsp>
                                  <wps:cNvPr id="1906" name="Rectangle 1906"/>
                                  <wps:cNvSpPr/>
                                  <wps:spPr>
                                    <a:xfrm>
                                      <a:off x="1040860" y="710119"/>
                                      <a:ext cx="306705" cy="272415"/>
                                    </a:xfrm>
                                    <a:prstGeom prst="rect">
                                      <a:avLst/>
                                    </a:prstGeom>
                                    <a:noFill/>
                                    <a:ln w="9525">
                                      <a:noFill/>
                                    </a:ln>
                                  </wps:spPr>
                                  <wps:style>
                                    <a:lnRef idx="2">
                                      <a:schemeClr val="dk1"/>
                                    </a:lnRef>
                                    <a:fillRef idx="1">
                                      <a:schemeClr val="lt1"/>
                                    </a:fillRef>
                                    <a:effectRef idx="0">
                                      <a:schemeClr val="dk1"/>
                                    </a:effectRef>
                                    <a:fontRef idx="minor">
                                      <a:schemeClr val="dk1"/>
                                    </a:fontRef>
                                  </wps:style>
                                  <wps:txbx>
                                    <w:txbxContent>
                                      <w:p w:rsidR="0094036E" w:rsidRDefault="0094036E" w:rsidP="00E575C9">
                                        <w:pPr>
                                          <w:jc w:val="center"/>
                                        </w:pPr>
                                        <m:oMathPara>
                                          <m:oMath>
                                            <m:r>
                                              <w:rPr>
                                                <w:rFonts w:ascii="Cambria Math" w:hAnsi="Cambria Math"/>
                                              </w:rPr>
                                              <m:t>2x</m:t>
                                            </m:r>
                                          </m:oMath>
                                        </m:oMathPara>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1949" name="Group 1949"/>
                                  <wpg:cNvGrpSpPr/>
                                  <wpg:grpSpPr>
                                    <a:xfrm>
                                      <a:off x="0" y="0"/>
                                      <a:ext cx="2806714" cy="1381368"/>
                                      <a:chOff x="0" y="0"/>
                                      <a:chExt cx="2806714" cy="1381368"/>
                                    </a:xfrm>
                                  </wpg:grpSpPr>
                                  <wpg:grpSp>
                                    <wpg:cNvPr id="1900" name="Group 1900"/>
                                    <wpg:cNvGrpSpPr/>
                                    <wpg:grpSpPr>
                                      <a:xfrm>
                                        <a:off x="243192" y="204281"/>
                                        <a:ext cx="2319655" cy="893445"/>
                                        <a:chOff x="0" y="0"/>
                                        <a:chExt cx="2319655" cy="893928"/>
                                      </a:xfrm>
                                    </wpg:grpSpPr>
                                    <wps:wsp>
                                      <wps:cNvPr id="1901" name="Straight Connector 1901"/>
                                      <wps:cNvCnPr/>
                                      <wps:spPr>
                                        <a:xfrm>
                                          <a:off x="0" y="893928"/>
                                          <a:ext cx="2319655" cy="0"/>
                                        </a:xfrm>
                                        <a:prstGeom prst="line">
                                          <a:avLst/>
                                        </a:prstGeom>
                                      </wps:spPr>
                                      <wps:style>
                                        <a:lnRef idx="1">
                                          <a:schemeClr val="dk1"/>
                                        </a:lnRef>
                                        <a:fillRef idx="0">
                                          <a:schemeClr val="dk1"/>
                                        </a:fillRef>
                                        <a:effectRef idx="0">
                                          <a:schemeClr val="dk1"/>
                                        </a:effectRef>
                                        <a:fontRef idx="minor">
                                          <a:schemeClr val="tx1"/>
                                        </a:fontRef>
                                      </wps:style>
                                      <wps:bodyPr/>
                                    </wps:wsp>
                                    <wps:wsp>
                                      <wps:cNvPr id="1902" name="Straight Connector 1902"/>
                                      <wps:cNvCnPr/>
                                      <wps:spPr>
                                        <a:xfrm flipH="1" flipV="1">
                                          <a:off x="1105469" y="0"/>
                                          <a:ext cx="1" cy="893484"/>
                                        </a:xfrm>
                                        <a:prstGeom prst="line">
                                          <a:avLst/>
                                        </a:prstGeom>
                                      </wps:spPr>
                                      <wps:style>
                                        <a:lnRef idx="1">
                                          <a:schemeClr val="dk1"/>
                                        </a:lnRef>
                                        <a:fillRef idx="0">
                                          <a:schemeClr val="dk1"/>
                                        </a:fillRef>
                                        <a:effectRef idx="0">
                                          <a:schemeClr val="dk1"/>
                                        </a:effectRef>
                                        <a:fontRef idx="minor">
                                          <a:schemeClr val="tx1"/>
                                        </a:fontRef>
                                      </wps:style>
                                      <wps:bodyPr/>
                                    </wps:wsp>
                                    <wps:wsp>
                                      <wps:cNvPr id="1904" name="Straight Connector 1904"/>
                                      <wps:cNvCnPr/>
                                      <wps:spPr>
                                        <a:xfrm flipH="1" flipV="1">
                                          <a:off x="75063" y="218364"/>
                                          <a:ext cx="1029837" cy="675507"/>
                                        </a:xfrm>
                                        <a:prstGeom prst="line">
                                          <a:avLst/>
                                        </a:prstGeom>
                                      </wps:spPr>
                                      <wps:style>
                                        <a:lnRef idx="1">
                                          <a:schemeClr val="dk1"/>
                                        </a:lnRef>
                                        <a:fillRef idx="0">
                                          <a:schemeClr val="dk1"/>
                                        </a:fillRef>
                                        <a:effectRef idx="0">
                                          <a:schemeClr val="dk1"/>
                                        </a:effectRef>
                                        <a:fontRef idx="minor">
                                          <a:schemeClr val="tx1"/>
                                        </a:fontRef>
                                      </wps:style>
                                      <wps:bodyPr/>
                                    </wps:wsp>
                                  </wpg:grpSp>
                                  <wps:wsp>
                                    <wps:cNvPr id="1889" name="Rectangle 1889"/>
                                    <wps:cNvSpPr/>
                                    <wps:spPr>
                                      <a:xfrm>
                                        <a:off x="2500009" y="1099225"/>
                                        <a:ext cx="306705" cy="272415"/>
                                      </a:xfrm>
                                      <a:prstGeom prst="rect">
                                        <a:avLst/>
                                      </a:prstGeom>
                                      <a:noFill/>
                                      <a:ln w="9525">
                                        <a:noFill/>
                                      </a:ln>
                                    </wps:spPr>
                                    <wps:style>
                                      <a:lnRef idx="2">
                                        <a:schemeClr val="dk1"/>
                                      </a:lnRef>
                                      <a:fillRef idx="1">
                                        <a:schemeClr val="lt1"/>
                                      </a:fillRef>
                                      <a:effectRef idx="0">
                                        <a:schemeClr val="dk1"/>
                                      </a:effectRef>
                                      <a:fontRef idx="minor">
                                        <a:schemeClr val="dk1"/>
                                      </a:fontRef>
                                    </wps:style>
                                    <wps:txbx>
                                      <w:txbxContent>
                                        <w:p w:rsidR="0094036E" w:rsidRDefault="0094036E" w:rsidP="00682068">
                                          <w:pPr>
                                            <w:jc w:val="center"/>
                                          </w:pPr>
                                          <w:r>
                                            <w:t>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98" name="Rectangle 1898"/>
                                    <wps:cNvSpPr/>
                                    <wps:spPr>
                                      <a:xfrm>
                                        <a:off x="0" y="1108953"/>
                                        <a:ext cx="306705" cy="272415"/>
                                      </a:xfrm>
                                      <a:prstGeom prst="rect">
                                        <a:avLst/>
                                      </a:prstGeom>
                                      <a:noFill/>
                                      <a:ln w="9525">
                                        <a:noFill/>
                                      </a:ln>
                                    </wps:spPr>
                                    <wps:style>
                                      <a:lnRef idx="2">
                                        <a:schemeClr val="dk1"/>
                                      </a:lnRef>
                                      <a:fillRef idx="1">
                                        <a:schemeClr val="lt1"/>
                                      </a:fillRef>
                                      <a:effectRef idx="0">
                                        <a:schemeClr val="dk1"/>
                                      </a:effectRef>
                                      <a:fontRef idx="minor">
                                        <a:schemeClr val="dk1"/>
                                      </a:fontRef>
                                    </wps:style>
                                    <wps:txbx>
                                      <w:txbxContent>
                                        <w:p w:rsidR="0094036E" w:rsidRDefault="0094036E" w:rsidP="00682068">
                                          <w:pPr>
                                            <w:jc w:val="center"/>
                                          </w:pPr>
                                          <w:r>
                                            <w: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97" name="Rectangle 1897"/>
                                    <wps:cNvSpPr/>
                                    <wps:spPr>
                                      <a:xfrm>
                                        <a:off x="1167319" y="1108953"/>
                                        <a:ext cx="306705" cy="272415"/>
                                      </a:xfrm>
                                      <a:prstGeom prst="rect">
                                        <a:avLst/>
                                      </a:prstGeom>
                                      <a:noFill/>
                                      <a:ln w="9525">
                                        <a:noFill/>
                                      </a:ln>
                                    </wps:spPr>
                                    <wps:style>
                                      <a:lnRef idx="2">
                                        <a:schemeClr val="dk1"/>
                                      </a:lnRef>
                                      <a:fillRef idx="1">
                                        <a:schemeClr val="lt1"/>
                                      </a:fillRef>
                                      <a:effectRef idx="0">
                                        <a:schemeClr val="dk1"/>
                                      </a:effectRef>
                                      <a:fontRef idx="minor">
                                        <a:schemeClr val="dk1"/>
                                      </a:fontRef>
                                    </wps:style>
                                    <wps:txbx>
                                      <w:txbxContent>
                                        <w:p w:rsidR="0094036E" w:rsidRDefault="0094036E" w:rsidP="00682068">
                                          <w:pPr>
                                            <w:jc w:val="center"/>
                                          </w:pPr>
                                          <w:r>
                                            <w:t>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99" name="Rectangle 1899"/>
                                    <wps:cNvSpPr/>
                                    <wps:spPr>
                                      <a:xfrm>
                                        <a:off x="77822" y="204281"/>
                                        <a:ext cx="306705" cy="272415"/>
                                      </a:xfrm>
                                      <a:prstGeom prst="rect">
                                        <a:avLst/>
                                      </a:prstGeom>
                                      <a:noFill/>
                                      <a:ln w="9525">
                                        <a:noFill/>
                                      </a:ln>
                                    </wps:spPr>
                                    <wps:style>
                                      <a:lnRef idx="2">
                                        <a:schemeClr val="dk1"/>
                                      </a:lnRef>
                                      <a:fillRef idx="1">
                                        <a:schemeClr val="lt1"/>
                                      </a:fillRef>
                                      <a:effectRef idx="0">
                                        <a:schemeClr val="dk1"/>
                                      </a:effectRef>
                                      <a:fontRef idx="minor">
                                        <a:schemeClr val="dk1"/>
                                      </a:fontRef>
                                    </wps:style>
                                    <wps:txbx>
                                      <w:txbxContent>
                                        <w:p w:rsidR="0094036E" w:rsidRDefault="0094036E" w:rsidP="00682068">
                                          <w:pPr>
                                            <w:jc w:val="center"/>
                                          </w:pPr>
                                          <w:r>
                                            <w:t>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55" name="Rectangle 1855"/>
                                    <wps:cNvSpPr/>
                                    <wps:spPr>
                                      <a:xfrm>
                                        <a:off x="1215958" y="0"/>
                                        <a:ext cx="306705" cy="272415"/>
                                      </a:xfrm>
                                      <a:prstGeom prst="rect">
                                        <a:avLst/>
                                      </a:prstGeom>
                                      <a:noFill/>
                                      <a:ln w="9525">
                                        <a:noFill/>
                                      </a:ln>
                                    </wps:spPr>
                                    <wps:style>
                                      <a:lnRef idx="2">
                                        <a:schemeClr val="dk1"/>
                                      </a:lnRef>
                                      <a:fillRef idx="1">
                                        <a:schemeClr val="lt1"/>
                                      </a:fillRef>
                                      <a:effectRef idx="0">
                                        <a:schemeClr val="dk1"/>
                                      </a:effectRef>
                                      <a:fontRef idx="minor">
                                        <a:schemeClr val="dk1"/>
                                      </a:fontRef>
                                    </wps:style>
                                    <wps:txbx>
                                      <w:txbxContent>
                                        <w:p w:rsidR="0094036E" w:rsidRDefault="0094036E" w:rsidP="000124CE">
                                          <w:pPr>
                                            <w:jc w:val="center"/>
                                          </w:pPr>
                                          <w:r>
                                            <w: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grpSp>
                          </wpg:wgp>
                        </a:graphicData>
                      </a:graphic>
                    </wp:anchor>
                  </w:drawing>
                </mc:Choice>
                <mc:Fallback>
                  <w:pict>
                    <v:group id="Group 1953" o:spid="_x0000_s1041" style="position:absolute;margin-left:55.1pt;margin-top:6pt;width:221pt;height:108.75pt;z-index:251947008" coordsize="28067,138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">
                      <v:rect id="Rectangle 1907" o:spid="_x0000_s1042" style="position:absolute;left:7184;top:8490;width:3067;height:27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nLe8AA&#10;AADdAAAADwAAAGRycy9kb3ducmV2LnhtbERPS2sCMRC+F/wPYYTearIeqt0axQdC8aYWeh0242Yx&#10;mSybuG7/fVMQvM3H95zFavBO9NTFJrCGYqJAEFfBNFxr+D7v3+YgYkI26AKThl+KsFqOXhZYmnDn&#10;I/WnVIscwrFEDTaltpQyVpY8xkloiTN3CZ3HlGFXS9PhPYd7J6dKvUuPDecGiy1tLVXX081rGDY/&#10;KIOzdEHp1aHfF7ti67R+HQ/rTxCJhvQUP9xfJs//UDP4/yafIJd/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CnLe8AAAADdAAAADwAAAAAAAAAAAAAAAACYAgAAZHJzL2Rvd25y&#10;ZXYueG1sUEsFBgAAAAAEAAQA9QAAAIUDAAAAAA==&#10;" filled="f" stroked="f">
                        <v:textbox>
                          <w:txbxContent>
                            <w:p w:rsidR="0094036E" w:rsidRDefault="0094036E" w:rsidP="00682068">
                              <w:pPr>
                                <w:jc w:val="center"/>
                              </w:pPr>
                              <m:oMathPara>
                                <m:oMath>
                                  <m:r>
                                    <w:rPr>
                                      <w:rFonts w:ascii="Cambria Math" w:hAnsi="Cambria Math"/>
                                    </w:rPr>
                                    <m:t>x</m:t>
                                  </m:r>
                                </m:oMath>
                              </m:oMathPara>
                            </w:p>
                          </w:txbxContent>
                        </v:textbox>
                      </v:rect>
                      <v:group id="Group 1951" o:spid="_x0000_s1043" style="position:absolute;width:28067;height:13813" coordsize="28067,138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5q1S8MAAADdAAAADwAAAGRycy9kb3ducmV2LnhtbERPS4vCMBC+L/gfwgje&#10;NK2iuF2jiKh4EMEHLHsbmrEtNpPSxLb++82CsLf5+J6zWHWmFA3VrrCsIB5FIIhTqwvOFNyuu+Ec&#10;hPPIGkvLpOBFDlbL3scCE21bPlNz8ZkIIewSVJB7XyVSujQng25kK+LA3W1t0AdYZ1LX2IZwU8px&#10;FM2kwYJDQ44VbXJKH5enUbBvsV1P4m1zfNw3r5/r9PR9jEmpQb9bf4Hw1Pl/8dt90GH+5zS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TmrVLwwAAAN0AAAAP&#10;AAAAAAAAAAAAAAAAAKoCAABkcnMvZG93bnJldi54bWxQSwUGAAAAAAQABAD6AAAAmgMAAAAA&#10;">
                        <v:rect id="Rectangle 1908" o:spid="_x0000_s1044" style="position:absolute;left:13521;top:8171;width:3067;height:272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ZfCcMA&#10;AADdAAAADwAAAGRycy9kb3ducmV2LnhtbESPQWvDMAyF74X9B6PCbq2dHcaW1S1tR2Hstq6wq4jV&#10;ONSWQ+yl2b+fDoXeJN7Te59WmykGNdKQu8QWqqUBRdwk13Fr4fR9WLyAygXZYUhMFv4ow2b9MFth&#10;7dKVv2g8llZJCOcaLfhS+lrr3HiKmJepJxbtnIaIRdah1W7Aq4THoJ+MedYRO5YGjz3tPTWX42+0&#10;MO1+UKfg6Yw6ms/xUL1X+2Dt43zavoEqNJW7+Xb94QT/1QiufCMj6P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bZfCcMAAADdAAAADwAAAAAAAAAAAAAAAACYAgAAZHJzL2Rv&#10;d25yZXYueG1sUEsFBgAAAAAEAAQA9QAAAIgDAAAAAA==&#10;" filled="f" stroked="f">
                          <v:textbox>
                            <w:txbxContent>
                              <w:p w:rsidR="0094036E" w:rsidRDefault="0094036E" w:rsidP="00682068">
                                <w:pPr>
                                  <w:jc w:val="center"/>
                                </w:pPr>
                                <m:oMathPara>
                                  <m:oMath>
                                    <m:r>
                                      <w:rPr>
                                        <w:rFonts w:ascii="Cambria Math" w:hAnsi="Cambria Math"/>
                                      </w:rPr>
                                      <m:t>3x</m:t>
                                    </m:r>
                                  </m:oMath>
                                </m:oMathPara>
                              </w:p>
                            </w:txbxContent>
                          </v:textbox>
                        </v:rect>
                        <v:group id="Group 1950" o:spid="_x0000_s1045" style="position:absolute;width:28067;height:13813" coordsize="28067,138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NYQ0McAAADd&#10;AAAADwAAAAAAAAAAAAAAAACqAgAAZHJzL2Rvd25yZXYueG1sUEsFBgAAAAAEAAQA+gAAAJ4DAAAA&#10;AA==&#10;">
                          <v:rect id="Rectangle 1906" o:spid="_x0000_s1046" style="position:absolute;left:10408;top:7101;width:3067;height:272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2Vu4MAA&#10;AADdAAAADwAAAGRycy9kb3ducmV2LnhtbERPTWsCMRC9C/6HMIXeNNkexG7NLtYiSG9aoddhM24W&#10;k8myiev675tCobd5vM/Z1JN3YqQhdoE1FEsFgrgJpuNWw/lrv1iDiAnZoAtMGh4Uoa7msw2WJtz5&#10;SOMptSKHcCxRg02pL6WMjSWPcRl64sxdwuAxZTi00gx4z+HeyRelVtJjx7nBYk87S831dPMapvdv&#10;lMFZuqD06nPcFx/Fzmn9/DRt30AkmtK/+M99MHn+q1rB7zf5BFn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2Vu4MAAAADdAAAADwAAAAAAAAAAAAAAAACYAgAAZHJzL2Rvd25y&#10;ZXYueG1sUEsFBgAAAAAEAAQA9QAAAIUDAAAAAA==&#10;" filled="f" stroked="f">
                            <v:textbox>
                              <w:txbxContent>
                                <w:p w:rsidR="0094036E" w:rsidRDefault="0094036E" w:rsidP="00E575C9">
                                  <w:pPr>
                                    <w:jc w:val="center"/>
                                  </w:pPr>
                                  <m:oMathPara>
                                    <m:oMath>
                                      <m:r>
                                        <w:rPr>
                                          <w:rFonts w:ascii="Cambria Math" w:hAnsi="Cambria Math"/>
                                        </w:rPr>
                                        <m:t>2x</m:t>
                                      </m:r>
                                    </m:oMath>
                                  </m:oMathPara>
                                </w:p>
                              </w:txbxContent>
                            </v:textbox>
                          </v:rect>
                          <v:group id="Group 1949" o:spid="_x0000_s1047" style="position:absolute;width:28067;height:13813" coordsize="28067,138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DUvkMQAAADdAAAA&#10;DwAAAAAAAAAAAAAAAACqAgAAZHJzL2Rvd25yZXYueG1sUEsFBgAAAAAEAAQA+gAAAJsDAAAAAA==&#10;">
                            <v:group id="Group 1900" o:spid="_x0000_s1048" style="position:absolute;left:2431;top:2042;width:23197;height:8935" coordsize="23196,89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2U/zccAAADd&#10;AAAADwAAAAAAAAAAAAAAAACqAgAAZHJzL2Rvd25yZXYueG1sUEsFBgAAAAAEAAQA+gAAAJ4DAAAA&#10;AA==&#10;">
                              <v:line id="Straight Connector 1901" o:spid="_x0000_s1049" style="position:absolute;visibility:visible;mso-wrap-style:square" from="0,8939" to="23196,89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NsHjsUAAADdAAAADwAAAGRycy9kb3ducmV2LnhtbESPzWrDMBCE74W+g9hCb4nsloTGtRJC&#10;aGhITs3PfbG2trG1ciQlUd8+KhR622Vmvp0tF9H04krOt5YV5OMMBHFldcu1guNhPXoD4QOyxt4y&#10;KfghD4v540OJhbY3/qLrPtQiQdgXqKAJYSik9FVDBv3YDsRJ+7bOYEirq6V2eEtw08uXLJtKgy2n&#10;Cw0OtGqo6vYXkyj56WzkZzfD09bt3MfrNE7iWannp7h8BxEohn/zX3qjU/1ZlsPvN2kEOb8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NsHjsUAAADdAAAADwAAAAAAAAAA&#10;AAAAAAChAgAAZHJzL2Rvd25yZXYueG1sUEsFBgAAAAAEAAQA+QAAAJMDAAAAAA==&#10;" strokecolor="black [3040]"/>
                              <v:line id="Straight Connector 1902" o:spid="_x0000_s1050" style="position:absolute;flip:x y;visibility:visible;mso-wrap-style:square" from="11054,0" to="11054,89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oBhwcQAAADdAAAADwAAAGRycy9kb3ducmV2LnhtbERPTWsCMRC9F/wPYYReRJN6ELsapWgF&#10;e7K13YO3YTPuLt1Mtklct//eFITe5vE+Z7nubSM68qF2rOFpokAQF87UXGr4+tyN5yBCRDbYOCYN&#10;vxRgvRo8LDEz7sof1B1jKVIIhww1VDG2mZShqMhimLiWOHFn5y3GBH0pjcdrCreNnCo1kxZrTg0V&#10;trSpqPg+XqyGdl762eHnXb3m2+70NqLc53an9eOwf1mAiNTHf/HdvTdp/rOawt836QS5u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KgGHBxAAAAN0AAAAPAAAAAAAAAAAA&#10;AAAAAKECAABkcnMvZG93bnJldi54bWxQSwUGAAAAAAQABAD5AAAAkgMAAAAA&#10;" strokecolor="black [3040]"/>
                              <v:line id="Straight Connector 1904" o:spid="_x0000_s1051" style="position:absolute;flip:x y;visibility:visible;mso-wrap-style:square" from="750,2183" to="11049,89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iVcLsQAAADdAAAADwAAAGRycy9kb3ducmV2LnhtbERPTWsCMRC9F/wPYQpeSk1aROzWKNJW&#10;0FOtdQ/ehs10d+lmsk3iuv57IxS8zeN9zmzR20Z05EPtWMPTSIEgLpypudSw/149TkGEiGywcUwa&#10;zhRgMR/czTAz7sRf1O1iKVIIhww1VDG2mZShqMhiGLmWOHE/zluMCfpSGo+nFG4b+azURFqsOTVU&#10;2NJbRcXv7mg1tNPSTz7/tuojf+8OmwfKfW5XWg/v++UriEh9vIn/3WuT5r+oMVy/SSfI+Q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qJVwuxAAAAN0AAAAPAAAAAAAAAAAA&#10;AAAAAKECAABkcnMvZG93bnJldi54bWxQSwUGAAAAAAQABAD5AAAAkgMAAAAA&#10;" strokecolor="black [3040]"/>
                            </v:group>
                            <v:rect id="Rectangle 1889" o:spid="_x0000_s1052" style="position:absolute;left:25000;top:10992;width:3067;height:272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j2VcAA&#10;AADdAAAADwAAAGRycy9kb3ducmV2LnhtbERPPWvDMBDdC/kP4grZatkdgutYCW2KIXRrGsh6WBfL&#10;VDoZS7Gdf18VCt3u8T6v3i/OionG0HtWUGQ5COLW6547Beev5qkEESKyRuuZFNwpwH63eqix0n7m&#10;T5pOsRMphEOFCkyMQyVlaA05DJkfiBN39aPDmODYST3inMKdlc95vpEOe04NBgc6GGq/TzenYHm7&#10;oPTW0BWlyz+mpngvDlap9ePyugURaYn/4j/3Uaf5ZfkCv9+kE+Tu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cj2VcAAAADdAAAADwAAAAAAAAAAAAAAAACYAgAAZHJzL2Rvd25y&#10;ZXYueG1sUEsFBgAAAAAEAAQA9QAAAIUDAAAAAA==&#10;" filled="f" stroked="f">
                              <v:textbox>
                                <w:txbxContent>
                                  <w:p w:rsidR="0094036E" w:rsidRDefault="0094036E" w:rsidP="00682068">
                                    <w:pPr>
                                      <w:jc w:val="center"/>
                                    </w:pPr>
                                    <w:r>
                                      <w:t>C</w:t>
                                    </w:r>
                                  </w:p>
                                </w:txbxContent>
                              </v:textbox>
                            </v:rect>
                            <v:rect id="Rectangle 1898" o:spid="_x0000_s1053" style="position:absolute;top:11089;width:3067;height:272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3FE8IA&#10;AADdAAAADwAAAGRycy9kb3ducmV2LnhtbESPQW/CMAyF70j8h8hI3CDtDgg6AtpASGi3waRdrcY0&#10;1RKnakLp/j0+TNrN1nt+7/N2PwavBupTG9lAuSxAEdfRttwY+LqeFmtQKSNb9JHJwC8l2O+mky1W&#10;Nj74k4ZLbpSEcKrQgMu5q7ROtaOAaRk7YtFusQ+YZe0bbXt8SHjw+qUoVjpgy9LgsKODo/rncg8G&#10;xvdv1NE7uqEOxcdwKo/lwRszn41vr6Ayjfnf/Hd9toK/3giufCMj6N0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XcUTwgAAAN0AAAAPAAAAAAAAAAAAAAAAAJgCAABkcnMvZG93&#10;bnJldi54bWxQSwUGAAAAAAQABAD1AAAAhwMAAAAA&#10;" filled="f" stroked="f">
                              <v:textbox>
                                <w:txbxContent>
                                  <w:p w:rsidR="0094036E" w:rsidRDefault="0094036E" w:rsidP="00682068">
                                    <w:pPr>
                                      <w:jc w:val="center"/>
                                    </w:pPr>
                                    <w:r>
                                      <w:t>A</w:t>
                                    </w:r>
                                  </w:p>
                                </w:txbxContent>
                              </v:textbox>
                            </v:rect>
                            <v:rect id="Rectangle 1897" o:spid="_x0000_s1054" style="position:absolute;left:11673;top:11089;width:3067;height:272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JRYcEA&#10;AADdAAAADwAAAGRycy9kb3ducmV2LnhtbERPPWvDMBDdA/0P4gLdEtkZWteNEtIUQ8lWJ9D1sC6W&#10;qXQylmK7/74KFLrd433edj87K0YaQudZQb7OQBA3XnfcKricq1UBIkRkjdYzKfihAPvdw2KLpfYT&#10;f9JYx1akEA4lKjAx9qWUoTHkMKx9T5y4qx8cxgSHVuoBpxTurNxk2ZN02HFqMNjT0VDzXd+cgvnt&#10;C6W3hq4oXXYaq/w9P1qlHpfz4RVEpDn+i//cHzrNL16e4f5NOkHu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7CUWHBAAAA3QAAAA8AAAAAAAAAAAAAAAAAmAIAAGRycy9kb3du&#10;cmV2LnhtbFBLBQYAAAAABAAEAPUAAACGAwAAAAA=&#10;" filled="f" stroked="f">
                              <v:textbox>
                                <w:txbxContent>
                                  <w:p w:rsidR="0094036E" w:rsidRDefault="0094036E" w:rsidP="00682068">
                                    <w:pPr>
                                      <w:jc w:val="center"/>
                                    </w:pPr>
                                    <w:r>
                                      <w:t>B</w:t>
                                    </w:r>
                                  </w:p>
                                </w:txbxContent>
                              </v:textbox>
                            </v:rect>
                            <v:rect id="Rectangle 1899" o:spid="_x0000_s1055" style="position:absolute;left:778;top:2042;width:3067;height:272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FgiL8A&#10;AADdAAAADwAAAGRycy9kb3ducmV2LnhtbERPS4vCMBC+C/sfwix4s2n3sGg1iroIizcf4HVoxqaY&#10;TEqTrd1/bwTB23x8z1msBmdFT11oPCsoshwEceV1w7WC82k3mYIIEVmj9UwK/inAavkxWmCp/Z0P&#10;1B9jLVIIhxIVmBjbUspQGXIYMt8SJ+7qO4cxwa6WusN7CndWfuX5t3TYcGow2NLWUHU7/jkFw+aC&#10;0ltDV5Qu3/e74qfYWqXGn8N6DiLSEN/il/tXp/nT2Qye36QT5PI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AEWCIvwAAAN0AAAAPAAAAAAAAAAAAAAAAAJgCAABkcnMvZG93bnJl&#10;di54bWxQSwUGAAAAAAQABAD1AAAAhAMAAAAA&#10;" filled="f" stroked="f">
                              <v:textbox>
                                <w:txbxContent>
                                  <w:p w:rsidR="0094036E" w:rsidRDefault="0094036E" w:rsidP="00682068">
                                    <w:pPr>
                                      <w:jc w:val="center"/>
                                    </w:pPr>
                                    <w:r>
                                      <w:t>D</w:t>
                                    </w:r>
                                  </w:p>
                                </w:txbxContent>
                              </v:textbox>
                            </v:rect>
                            <v:rect id="Rectangle 1855" o:spid="_x0000_s1056" style="position:absolute;left:12159;width:3067;height:272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XQF78A&#10;AADdAAAADwAAAGRycy9kb3ducmV2LnhtbERPS4vCMBC+C/sfwizszaYVFKlGURdh2ZsP8Do0Y1NM&#10;JqXJ1vrvN4LgbT6+5yzXg7Oipy40nhUUWQ6CuPK64VrB+bQfz0GEiKzReiYFDwqwXn2Mllhqf+cD&#10;9cdYixTCoUQFJsa2lDJUhhyGzLfEibv6zmFMsKul7vCewp2VkzyfSYcNpwaDLe0MVbfjn1MwbC8o&#10;vTV0Reny335ffBc7q9TX57BZgIg0xLf45f7Raf58OoXnN+kEufo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65dAXvwAAAN0AAAAPAAAAAAAAAAAAAAAAAJgCAABkcnMvZG93bnJl&#10;di54bWxQSwUGAAAAAAQABAD1AAAAhAMAAAAA&#10;" filled="f" stroked="f">
                              <v:textbox>
                                <w:txbxContent>
                                  <w:p w:rsidR="0094036E" w:rsidRDefault="0094036E" w:rsidP="000124CE">
                                    <w:pPr>
                                      <w:jc w:val="center"/>
                                    </w:pPr>
                                    <w:r>
                                      <w:t>E</w:t>
                                    </w:r>
                                  </w:p>
                                </w:txbxContent>
                              </v:textbox>
                            </v:rect>
                          </v:group>
                        </v:group>
                      </v:group>
                    </v:group>
                  </w:pict>
                </mc:Fallback>
              </mc:AlternateContent>
            </w:r>
          </w:p>
          <w:p w:rsidR="0094036E" w:rsidRDefault="0094036E" w:rsidP="00682068">
            <w:pPr>
              <w:autoSpaceDE w:val="0"/>
              <w:autoSpaceDN w:val="0"/>
              <w:adjustRightInd w:val="0"/>
              <w:rPr>
                <w:rFonts w:ascii="Arial" w:eastAsiaTheme="minorEastAsia" w:hAnsi="Arial" w:cs="Arial"/>
                <w:noProof/>
              </w:rPr>
            </w:pPr>
          </w:p>
          <w:p w:rsidR="0094036E" w:rsidRDefault="0094036E" w:rsidP="00682068">
            <w:pPr>
              <w:autoSpaceDE w:val="0"/>
              <w:autoSpaceDN w:val="0"/>
              <w:adjustRightInd w:val="0"/>
              <w:rPr>
                <w:rFonts w:ascii="Arial" w:eastAsiaTheme="minorEastAsia" w:hAnsi="Arial" w:cs="Arial"/>
                <w:noProof/>
              </w:rPr>
            </w:pPr>
          </w:p>
          <w:p w:rsidR="0094036E" w:rsidRDefault="0094036E" w:rsidP="00682068">
            <w:pPr>
              <w:autoSpaceDE w:val="0"/>
              <w:autoSpaceDN w:val="0"/>
              <w:adjustRightInd w:val="0"/>
              <w:rPr>
                <w:rFonts w:ascii="Arial" w:eastAsiaTheme="minorEastAsia" w:hAnsi="Arial" w:cs="Arial"/>
                <w:noProof/>
              </w:rPr>
            </w:pPr>
          </w:p>
          <w:p w:rsidR="0094036E" w:rsidRDefault="0094036E" w:rsidP="00682068">
            <w:pPr>
              <w:autoSpaceDE w:val="0"/>
              <w:autoSpaceDN w:val="0"/>
              <w:adjustRightInd w:val="0"/>
              <w:rPr>
                <w:rFonts w:ascii="Arial" w:eastAsiaTheme="minorEastAsia" w:hAnsi="Arial" w:cs="Arial"/>
                <w:noProof/>
              </w:rPr>
            </w:pPr>
          </w:p>
          <w:p w:rsidR="00D042A6" w:rsidRDefault="00D042A6" w:rsidP="00E575C9">
            <w:pPr>
              <w:autoSpaceDE w:val="0"/>
              <w:autoSpaceDN w:val="0"/>
              <w:adjustRightInd w:val="0"/>
              <w:rPr>
                <w:rFonts w:ascii="Arial" w:hAnsi="Arial" w:cs="Arial"/>
              </w:rPr>
            </w:pPr>
          </w:p>
          <w:p w:rsidR="00D042A6" w:rsidRDefault="00D042A6" w:rsidP="00E575C9">
            <w:pPr>
              <w:autoSpaceDE w:val="0"/>
              <w:autoSpaceDN w:val="0"/>
              <w:adjustRightInd w:val="0"/>
              <w:rPr>
                <w:rFonts w:ascii="Arial" w:hAnsi="Arial" w:cs="Arial"/>
              </w:rPr>
            </w:pPr>
          </w:p>
          <w:p w:rsidR="00D042A6" w:rsidRDefault="00D042A6" w:rsidP="00E575C9">
            <w:pPr>
              <w:autoSpaceDE w:val="0"/>
              <w:autoSpaceDN w:val="0"/>
              <w:adjustRightInd w:val="0"/>
              <w:rPr>
                <w:rFonts w:ascii="Arial" w:hAnsi="Arial" w:cs="Arial"/>
              </w:rPr>
            </w:pPr>
          </w:p>
          <w:p w:rsidR="00D32646" w:rsidRDefault="00D32646" w:rsidP="00E575C9">
            <w:pPr>
              <w:autoSpaceDE w:val="0"/>
              <w:autoSpaceDN w:val="0"/>
              <w:adjustRightInd w:val="0"/>
              <w:rPr>
                <w:rFonts w:ascii="Arial" w:hAnsi="Arial" w:cs="Arial"/>
              </w:rPr>
            </w:pPr>
          </w:p>
          <w:p w:rsidR="0094036E" w:rsidRDefault="0094036E" w:rsidP="00062FA3">
            <w:pPr>
              <w:autoSpaceDE w:val="0"/>
              <w:autoSpaceDN w:val="0"/>
              <w:adjustRightInd w:val="0"/>
              <w:ind w:left="360"/>
              <w:rPr>
                <w:rFonts w:ascii="Arial" w:hAnsi="Arial" w:cs="Arial"/>
              </w:rPr>
            </w:pPr>
            <w:r>
              <w:rPr>
                <w:rFonts w:ascii="Arial" w:hAnsi="Arial" w:cs="Arial"/>
              </w:rPr>
              <w:t>Solution</w:t>
            </w:r>
          </w:p>
          <w:p w:rsidR="0094036E" w:rsidRDefault="0094036E" w:rsidP="00E575C9">
            <w:pPr>
              <w:autoSpaceDE w:val="0"/>
              <w:autoSpaceDN w:val="0"/>
              <w:adjustRightInd w:val="0"/>
              <w:rPr>
                <w:rFonts w:ascii="Arial" w:hAnsi="Arial" w:cs="Arial"/>
              </w:rPr>
            </w:pPr>
          </w:p>
          <w:tbl>
            <w:tblPr>
              <w:tblStyle w:val="TableGrid"/>
              <w:tblW w:w="0" w:type="auto"/>
              <w:tblLayout w:type="fixed"/>
              <w:tblLook w:val="04A0" w:firstRow="1" w:lastRow="0" w:firstColumn="1" w:lastColumn="0" w:noHBand="0" w:noVBand="1"/>
            </w:tblPr>
            <w:tblGrid>
              <w:gridCol w:w="3641"/>
              <w:gridCol w:w="3642"/>
            </w:tblGrid>
            <w:tr w:rsidR="0094036E" w:rsidTr="00682068">
              <w:tc>
                <w:tcPr>
                  <w:tcW w:w="3641" w:type="dxa"/>
                </w:tcPr>
                <w:p w:rsidR="0094036E" w:rsidRDefault="0094036E" w:rsidP="00E575C9">
                  <w:pPr>
                    <w:autoSpaceDE w:val="0"/>
                    <w:autoSpaceDN w:val="0"/>
                    <w:adjustRightInd w:val="0"/>
                    <w:rPr>
                      <w:rFonts w:ascii="Arial" w:hAnsi="Arial" w:cs="Arial"/>
                    </w:rPr>
                  </w:pPr>
                  <w:r>
                    <w:rPr>
                      <w:rFonts w:ascii="Arial" w:hAnsi="Arial" w:cs="Arial"/>
                    </w:rPr>
                    <w:t>Statement</w:t>
                  </w:r>
                </w:p>
              </w:tc>
              <w:tc>
                <w:tcPr>
                  <w:tcW w:w="3642" w:type="dxa"/>
                </w:tcPr>
                <w:p w:rsidR="0094036E" w:rsidRDefault="0094036E" w:rsidP="00E575C9">
                  <w:pPr>
                    <w:autoSpaceDE w:val="0"/>
                    <w:autoSpaceDN w:val="0"/>
                    <w:adjustRightInd w:val="0"/>
                    <w:rPr>
                      <w:rFonts w:ascii="Arial" w:hAnsi="Arial" w:cs="Arial"/>
                    </w:rPr>
                  </w:pPr>
                  <w:r>
                    <w:rPr>
                      <w:rFonts w:ascii="Arial" w:hAnsi="Arial" w:cs="Arial"/>
                    </w:rPr>
                    <w:t>Reason</w:t>
                  </w:r>
                </w:p>
              </w:tc>
            </w:tr>
            <w:tr w:rsidR="0094036E" w:rsidTr="00682068">
              <w:tc>
                <w:tcPr>
                  <w:tcW w:w="3641" w:type="dxa"/>
                </w:tcPr>
                <w:p w:rsidR="00D375F6" w:rsidRDefault="00D375F6" w:rsidP="00E575C9">
                  <w:pPr>
                    <w:autoSpaceDE w:val="0"/>
                    <w:autoSpaceDN w:val="0"/>
                    <w:adjustRightInd w:val="0"/>
                    <w:rPr>
                      <w:rFonts w:ascii="Arial" w:hAnsi="Arial" w:cs="Arial"/>
                    </w:rPr>
                  </w:pPr>
                  <w:r>
                    <w:rPr>
                      <w:rFonts w:ascii="Arial" w:hAnsi="Arial" w:cs="Arial"/>
                    </w:rPr>
                    <w:t>(a)</w:t>
                  </w:r>
                </w:p>
                <w:p w:rsidR="0094036E" w:rsidRPr="00682068" w:rsidRDefault="0094036E" w:rsidP="00E575C9">
                  <w:pPr>
                    <w:autoSpaceDE w:val="0"/>
                    <w:autoSpaceDN w:val="0"/>
                    <w:adjustRightInd w:val="0"/>
                    <w:rPr>
                      <w:rFonts w:ascii="Arial" w:hAnsi="Arial" w:cs="Arial"/>
                    </w:rPr>
                  </w:pPr>
                  <m:oMathPara>
                    <m:oMathParaPr>
                      <m:jc m:val="left"/>
                    </m:oMathParaPr>
                    <m:oMath>
                      <m:r>
                        <w:rPr>
                          <w:rFonts w:ascii="Cambria Math" w:hAnsi="Cambria Math" w:cs="Arial"/>
                        </w:rPr>
                        <m:t>x+2x+3x=180°</m:t>
                      </m:r>
                    </m:oMath>
                  </m:oMathPara>
                </w:p>
                <w:p w:rsidR="0094036E" w:rsidRDefault="0094036E" w:rsidP="00E575C9">
                  <w:pPr>
                    <w:autoSpaceDE w:val="0"/>
                    <w:autoSpaceDN w:val="0"/>
                    <w:adjustRightInd w:val="0"/>
                    <w:rPr>
                      <w:rFonts w:ascii="Arial" w:hAnsi="Arial" w:cs="Arial"/>
                    </w:rPr>
                  </w:pPr>
                </w:p>
                <w:p w:rsidR="0094036E" w:rsidRPr="00682068" w:rsidRDefault="0094036E" w:rsidP="00682068">
                  <w:pPr>
                    <w:autoSpaceDE w:val="0"/>
                    <w:autoSpaceDN w:val="0"/>
                    <w:adjustRightInd w:val="0"/>
                    <w:rPr>
                      <w:rFonts w:ascii="Arial" w:eastAsiaTheme="minorEastAsia" w:hAnsi="Arial" w:cs="Arial"/>
                    </w:rPr>
                  </w:pPr>
                  <m:oMathPara>
                    <m:oMathParaPr>
                      <m:jc m:val="left"/>
                    </m:oMathParaPr>
                    <m:oMath>
                      <m:r>
                        <w:rPr>
                          <w:rFonts w:ascii="Cambria Math" w:hAnsi="Cambria Math" w:cs="Arial"/>
                        </w:rPr>
                        <m:t xml:space="preserve">                  6x=180°</m:t>
                      </m:r>
                    </m:oMath>
                  </m:oMathPara>
                </w:p>
                <w:p w:rsidR="0094036E" w:rsidRDefault="0094036E" w:rsidP="00682068">
                  <w:pPr>
                    <w:autoSpaceDE w:val="0"/>
                    <w:autoSpaceDN w:val="0"/>
                    <w:adjustRightInd w:val="0"/>
                    <w:rPr>
                      <w:rFonts w:ascii="Arial" w:eastAsiaTheme="minorEastAsia" w:hAnsi="Arial" w:cs="Arial"/>
                    </w:rPr>
                  </w:pPr>
                </w:p>
                <w:p w:rsidR="0094036E" w:rsidRPr="00682068" w:rsidRDefault="0094036E" w:rsidP="00682068">
                  <w:pPr>
                    <w:autoSpaceDE w:val="0"/>
                    <w:autoSpaceDN w:val="0"/>
                    <w:adjustRightInd w:val="0"/>
                    <w:rPr>
                      <w:rFonts w:ascii="Arial" w:eastAsiaTheme="minorEastAsia" w:hAnsi="Arial" w:cs="Arial"/>
                    </w:rPr>
                  </w:pPr>
                  <m:oMathPara>
                    <m:oMathParaPr>
                      <m:jc m:val="left"/>
                    </m:oMathParaPr>
                    <m:oMath>
                      <m:r>
                        <w:rPr>
                          <w:rFonts w:ascii="Cambria Math" w:eastAsiaTheme="minorEastAsia" w:hAnsi="Cambria Math" w:cs="Arial"/>
                        </w:rPr>
                        <m:t xml:space="preserve">                  </m:t>
                      </m:r>
                      <m:f>
                        <m:fPr>
                          <m:ctrlPr>
                            <w:rPr>
                              <w:rFonts w:ascii="Cambria Math" w:eastAsiaTheme="minorEastAsia" w:hAnsi="Cambria Math" w:cs="Arial"/>
                              <w:i/>
                            </w:rPr>
                          </m:ctrlPr>
                        </m:fPr>
                        <m:num>
                          <m:r>
                            <w:rPr>
                              <w:rFonts w:ascii="Cambria Math" w:eastAsiaTheme="minorEastAsia" w:hAnsi="Cambria Math" w:cs="Arial"/>
                            </w:rPr>
                            <m:t>6x</m:t>
                          </m:r>
                        </m:num>
                        <m:den>
                          <m:r>
                            <w:rPr>
                              <w:rFonts w:ascii="Cambria Math" w:eastAsiaTheme="minorEastAsia" w:hAnsi="Cambria Math" w:cs="Arial"/>
                            </w:rPr>
                            <m:t>6</m:t>
                          </m:r>
                        </m:den>
                      </m:f>
                      <m:r>
                        <w:rPr>
                          <w:rFonts w:ascii="Cambria Math" w:eastAsiaTheme="minorEastAsia" w:hAnsi="Cambria Math" w:cs="Arial"/>
                        </w:rPr>
                        <m:t>=</m:t>
                      </m:r>
                      <m:f>
                        <m:fPr>
                          <m:ctrlPr>
                            <w:rPr>
                              <w:rFonts w:ascii="Cambria Math" w:eastAsiaTheme="minorEastAsia" w:hAnsi="Cambria Math" w:cs="Arial"/>
                              <w:i/>
                            </w:rPr>
                          </m:ctrlPr>
                        </m:fPr>
                        <m:num>
                          <m:r>
                            <w:rPr>
                              <w:rFonts w:ascii="Cambria Math" w:eastAsiaTheme="minorEastAsia" w:hAnsi="Cambria Math" w:cs="Arial"/>
                            </w:rPr>
                            <m:t>180</m:t>
                          </m:r>
                        </m:num>
                        <m:den>
                          <m:r>
                            <w:rPr>
                              <w:rFonts w:ascii="Cambria Math" w:eastAsiaTheme="minorEastAsia" w:hAnsi="Cambria Math" w:cs="Arial"/>
                            </w:rPr>
                            <m:t>6</m:t>
                          </m:r>
                        </m:den>
                      </m:f>
                    </m:oMath>
                  </m:oMathPara>
                </w:p>
                <w:p w:rsidR="0094036E" w:rsidRDefault="0094036E" w:rsidP="00682068">
                  <w:pPr>
                    <w:autoSpaceDE w:val="0"/>
                    <w:autoSpaceDN w:val="0"/>
                    <w:adjustRightInd w:val="0"/>
                    <w:rPr>
                      <w:rFonts w:ascii="Arial" w:eastAsiaTheme="minorEastAsia" w:hAnsi="Arial" w:cs="Arial"/>
                    </w:rPr>
                  </w:pPr>
                </w:p>
                <w:p w:rsidR="0094036E" w:rsidRPr="00682068" w:rsidRDefault="0094036E" w:rsidP="00682068">
                  <w:pPr>
                    <w:autoSpaceDE w:val="0"/>
                    <w:autoSpaceDN w:val="0"/>
                    <w:adjustRightInd w:val="0"/>
                    <w:rPr>
                      <w:rFonts w:ascii="Arial" w:eastAsiaTheme="minorEastAsia" w:hAnsi="Arial" w:cs="Arial"/>
                    </w:rPr>
                  </w:pPr>
                  <m:oMathPara>
                    <m:oMathParaPr>
                      <m:jc m:val="left"/>
                    </m:oMathParaPr>
                    <m:oMath>
                      <m:r>
                        <w:rPr>
                          <w:rFonts w:ascii="Cambria Math" w:eastAsiaTheme="minorEastAsia" w:hAnsi="Cambria Math" w:cs="Arial"/>
                        </w:rPr>
                        <m:t xml:space="preserve">                    x=30°</m:t>
                      </m:r>
                    </m:oMath>
                  </m:oMathPara>
                </w:p>
                <w:p w:rsidR="0094036E" w:rsidRDefault="0094036E" w:rsidP="00682068">
                  <w:pPr>
                    <w:autoSpaceDE w:val="0"/>
                    <w:autoSpaceDN w:val="0"/>
                    <w:adjustRightInd w:val="0"/>
                    <w:rPr>
                      <w:rFonts w:ascii="Arial" w:hAnsi="Arial" w:cs="Arial"/>
                    </w:rPr>
                  </w:pPr>
                </w:p>
                <w:p w:rsidR="0094036E" w:rsidRPr="00A43238" w:rsidRDefault="0094036E" w:rsidP="000124CE">
                  <w:pPr>
                    <w:autoSpaceDE w:val="0"/>
                    <w:autoSpaceDN w:val="0"/>
                    <w:adjustRightInd w:val="0"/>
                    <w:rPr>
                      <w:rFonts w:ascii="Arial" w:hAnsi="Arial" w:cs="Arial"/>
                    </w:rPr>
                  </w:pPr>
                  <m:oMath>
                    <m:r>
                      <w:rPr>
                        <w:rFonts w:ascii="Cambria Math" w:hAnsi="Cambria Math" w:cs="Arial"/>
                      </w:rPr>
                      <m:t>∴A</m:t>
                    </m:r>
                    <m:acc>
                      <m:accPr>
                        <m:ctrlPr>
                          <w:rPr>
                            <w:rFonts w:ascii="Cambria Math" w:hAnsi="Cambria Math" w:cs="Arial"/>
                            <w:i/>
                          </w:rPr>
                        </m:ctrlPr>
                      </m:accPr>
                      <m:e>
                        <m:r>
                          <w:rPr>
                            <w:rFonts w:ascii="Cambria Math" w:hAnsi="Cambria Math" w:cs="Arial"/>
                          </w:rPr>
                          <m:t>B</m:t>
                        </m:r>
                      </m:e>
                    </m:acc>
                    <m:r>
                      <w:rPr>
                        <w:rFonts w:ascii="Cambria Math" w:hAnsi="Cambria Math" w:cs="Arial"/>
                      </w:rPr>
                      <m:t>D=30°</m:t>
                    </m:r>
                  </m:oMath>
                  <w:r>
                    <w:rPr>
                      <w:rFonts w:ascii="Arial" w:eastAsiaTheme="minorEastAsia" w:hAnsi="Arial" w:cs="Arial"/>
                    </w:rPr>
                    <w:t xml:space="preserve">, </w:t>
                  </w:r>
                  <m:oMath>
                    <m:r>
                      <w:rPr>
                        <w:rFonts w:ascii="Cambria Math" w:eastAsiaTheme="minorEastAsia" w:hAnsi="Cambria Math" w:cs="Arial"/>
                      </w:rPr>
                      <m:t>D</m:t>
                    </m:r>
                    <m:acc>
                      <m:accPr>
                        <m:ctrlPr>
                          <w:rPr>
                            <w:rFonts w:ascii="Cambria Math" w:eastAsiaTheme="minorEastAsia" w:hAnsi="Cambria Math" w:cs="Arial"/>
                            <w:i/>
                          </w:rPr>
                        </m:ctrlPr>
                      </m:accPr>
                      <m:e>
                        <m:r>
                          <w:rPr>
                            <w:rFonts w:ascii="Cambria Math" w:eastAsiaTheme="minorEastAsia" w:hAnsi="Cambria Math" w:cs="Arial"/>
                          </w:rPr>
                          <m:t>B</m:t>
                        </m:r>
                      </m:e>
                    </m:acc>
                    <m:r>
                      <w:rPr>
                        <w:rFonts w:ascii="Cambria Math" w:eastAsiaTheme="minorEastAsia" w:hAnsi="Cambria Math" w:cs="Arial"/>
                      </w:rPr>
                      <m:t>E=2</m:t>
                    </m:r>
                    <m:d>
                      <m:dPr>
                        <m:ctrlPr>
                          <w:rPr>
                            <w:rFonts w:ascii="Cambria Math" w:eastAsiaTheme="minorEastAsia" w:hAnsi="Cambria Math" w:cs="Arial"/>
                            <w:i/>
                          </w:rPr>
                        </m:ctrlPr>
                      </m:dPr>
                      <m:e>
                        <m:r>
                          <w:rPr>
                            <w:rFonts w:ascii="Cambria Math" w:eastAsiaTheme="minorEastAsia" w:hAnsi="Cambria Math" w:cs="Arial"/>
                          </w:rPr>
                          <m:t>30°</m:t>
                        </m:r>
                      </m:e>
                    </m:d>
                    <m:r>
                      <w:rPr>
                        <w:rFonts w:ascii="Cambria Math" w:eastAsiaTheme="minorEastAsia" w:hAnsi="Cambria Math" w:cs="Arial"/>
                      </w:rPr>
                      <m:t>=60°</m:t>
                    </m:r>
                  </m:oMath>
                </w:p>
              </w:tc>
              <w:tc>
                <w:tcPr>
                  <w:tcW w:w="3642" w:type="dxa"/>
                </w:tcPr>
                <w:p w:rsidR="0094036E" w:rsidRDefault="0094036E" w:rsidP="00E575C9">
                  <w:pPr>
                    <w:autoSpaceDE w:val="0"/>
                    <w:autoSpaceDN w:val="0"/>
                    <w:adjustRightInd w:val="0"/>
                    <w:rPr>
                      <w:rFonts w:ascii="Arial" w:hAnsi="Arial" w:cs="Arial"/>
                    </w:rPr>
                  </w:pPr>
                </w:p>
                <w:p w:rsidR="00D375F6" w:rsidRDefault="00D375F6" w:rsidP="00E575C9">
                  <w:pPr>
                    <w:autoSpaceDE w:val="0"/>
                    <w:autoSpaceDN w:val="0"/>
                    <w:adjustRightInd w:val="0"/>
                    <w:rPr>
                      <w:rFonts w:ascii="Arial" w:hAnsi="Arial" w:cs="Arial"/>
                    </w:rPr>
                  </w:pPr>
                </w:p>
                <w:p w:rsidR="0094036E" w:rsidRDefault="0094036E" w:rsidP="00E575C9">
                  <w:pPr>
                    <w:autoSpaceDE w:val="0"/>
                    <w:autoSpaceDN w:val="0"/>
                    <w:adjustRightInd w:val="0"/>
                    <w:rPr>
                      <w:rFonts w:ascii="Arial" w:hAnsi="Arial" w:cs="Arial"/>
                    </w:rPr>
                  </w:pPr>
                  <w:r>
                    <w:rPr>
                      <w:rFonts w:ascii="Arial" w:hAnsi="Arial" w:cs="Arial"/>
                    </w:rPr>
                    <w:t>AB is a straight line</w:t>
                  </w:r>
                </w:p>
                <w:p w:rsidR="0094036E" w:rsidRDefault="0094036E" w:rsidP="00E575C9">
                  <w:pPr>
                    <w:autoSpaceDE w:val="0"/>
                    <w:autoSpaceDN w:val="0"/>
                    <w:adjustRightInd w:val="0"/>
                    <w:rPr>
                      <w:rFonts w:ascii="Arial" w:hAnsi="Arial" w:cs="Arial"/>
                    </w:rPr>
                  </w:pPr>
                </w:p>
                <w:p w:rsidR="0094036E" w:rsidRDefault="0094036E" w:rsidP="00E575C9">
                  <w:pPr>
                    <w:autoSpaceDE w:val="0"/>
                    <w:autoSpaceDN w:val="0"/>
                    <w:adjustRightInd w:val="0"/>
                    <w:rPr>
                      <w:rFonts w:ascii="Arial" w:hAnsi="Arial" w:cs="Arial"/>
                    </w:rPr>
                  </w:pPr>
                  <w:r>
                    <w:rPr>
                      <w:rFonts w:ascii="Arial" w:hAnsi="Arial" w:cs="Arial"/>
                    </w:rPr>
                    <w:t>Simplify</w:t>
                  </w:r>
                </w:p>
                <w:p w:rsidR="00D375F6" w:rsidRDefault="00D375F6" w:rsidP="00E575C9">
                  <w:pPr>
                    <w:autoSpaceDE w:val="0"/>
                    <w:autoSpaceDN w:val="0"/>
                    <w:adjustRightInd w:val="0"/>
                    <w:rPr>
                      <w:rFonts w:ascii="Arial" w:hAnsi="Arial" w:cs="Arial"/>
                    </w:rPr>
                  </w:pPr>
                </w:p>
                <w:p w:rsidR="00D375F6" w:rsidRDefault="00D375F6" w:rsidP="00E575C9">
                  <w:pPr>
                    <w:autoSpaceDE w:val="0"/>
                    <w:autoSpaceDN w:val="0"/>
                    <w:adjustRightInd w:val="0"/>
                    <w:rPr>
                      <w:rFonts w:ascii="Arial" w:hAnsi="Arial" w:cs="Arial"/>
                    </w:rPr>
                  </w:pPr>
                </w:p>
                <w:p w:rsidR="00D375F6" w:rsidRDefault="00D375F6" w:rsidP="00E575C9">
                  <w:pPr>
                    <w:autoSpaceDE w:val="0"/>
                    <w:autoSpaceDN w:val="0"/>
                    <w:adjustRightInd w:val="0"/>
                    <w:rPr>
                      <w:rFonts w:ascii="Arial" w:hAnsi="Arial" w:cs="Arial"/>
                    </w:rPr>
                  </w:pPr>
                </w:p>
                <w:p w:rsidR="00D375F6" w:rsidRDefault="00D375F6" w:rsidP="00E575C9">
                  <w:pPr>
                    <w:autoSpaceDE w:val="0"/>
                    <w:autoSpaceDN w:val="0"/>
                    <w:adjustRightInd w:val="0"/>
                    <w:rPr>
                      <w:rFonts w:ascii="Arial" w:hAnsi="Arial" w:cs="Arial"/>
                    </w:rPr>
                  </w:pPr>
                </w:p>
                <w:p w:rsidR="00D375F6" w:rsidRDefault="00D375F6" w:rsidP="00E575C9">
                  <w:pPr>
                    <w:autoSpaceDE w:val="0"/>
                    <w:autoSpaceDN w:val="0"/>
                    <w:adjustRightInd w:val="0"/>
                    <w:rPr>
                      <w:rFonts w:ascii="Arial" w:hAnsi="Arial" w:cs="Arial"/>
                    </w:rPr>
                  </w:pPr>
                </w:p>
                <w:p w:rsidR="00D375F6" w:rsidRDefault="00D375F6" w:rsidP="00E575C9">
                  <w:pPr>
                    <w:autoSpaceDE w:val="0"/>
                    <w:autoSpaceDN w:val="0"/>
                    <w:adjustRightInd w:val="0"/>
                    <w:rPr>
                      <w:rFonts w:ascii="Arial" w:hAnsi="Arial" w:cs="Arial"/>
                    </w:rPr>
                  </w:pPr>
                </w:p>
                <w:p w:rsidR="00D375F6" w:rsidRDefault="00D375F6" w:rsidP="00E575C9">
                  <w:pPr>
                    <w:autoSpaceDE w:val="0"/>
                    <w:autoSpaceDN w:val="0"/>
                    <w:adjustRightInd w:val="0"/>
                    <w:rPr>
                      <w:rFonts w:ascii="Arial" w:hAnsi="Arial" w:cs="Arial"/>
                    </w:rPr>
                  </w:pPr>
                </w:p>
              </w:tc>
            </w:tr>
            <w:tr w:rsidR="00D375F6" w:rsidTr="00682068">
              <w:tc>
                <w:tcPr>
                  <w:tcW w:w="3641" w:type="dxa"/>
                </w:tcPr>
                <w:p w:rsidR="00D375F6" w:rsidRDefault="00D375F6" w:rsidP="00E575C9">
                  <w:pPr>
                    <w:autoSpaceDE w:val="0"/>
                    <w:autoSpaceDN w:val="0"/>
                    <w:adjustRightInd w:val="0"/>
                    <w:rPr>
                      <w:rFonts w:ascii="Arial" w:eastAsiaTheme="minorEastAsia" w:hAnsi="Arial" w:cs="Arial"/>
                    </w:rPr>
                  </w:pPr>
                  <w:r>
                    <w:rPr>
                      <w:rFonts w:ascii="Arial" w:hAnsi="Arial" w:cs="Arial"/>
                    </w:rPr>
                    <w:t xml:space="preserve">(b) </w:t>
                  </w:r>
                  <m:oMath>
                    <m:r>
                      <w:rPr>
                        <w:rFonts w:ascii="Cambria Math" w:eastAsiaTheme="minorEastAsia" w:hAnsi="Cambria Math" w:cs="Arial"/>
                      </w:rPr>
                      <m:t>E</m:t>
                    </m:r>
                    <m:acc>
                      <m:accPr>
                        <m:ctrlPr>
                          <w:rPr>
                            <w:rFonts w:ascii="Cambria Math" w:eastAsiaTheme="minorEastAsia" w:hAnsi="Cambria Math" w:cs="Arial"/>
                            <w:i/>
                          </w:rPr>
                        </m:ctrlPr>
                      </m:accPr>
                      <m:e>
                        <m:r>
                          <w:rPr>
                            <w:rFonts w:ascii="Cambria Math" w:eastAsiaTheme="minorEastAsia" w:hAnsi="Cambria Math" w:cs="Arial"/>
                          </w:rPr>
                          <m:t>B</m:t>
                        </m:r>
                      </m:e>
                    </m:acc>
                    <m:r>
                      <w:rPr>
                        <w:rFonts w:ascii="Cambria Math" w:eastAsiaTheme="minorEastAsia" w:hAnsi="Cambria Math" w:cs="Arial"/>
                      </w:rPr>
                      <m:t>C=3x</m:t>
                    </m:r>
                  </m:oMath>
                </w:p>
                <w:p w:rsidR="00D375F6" w:rsidRPr="00D375F6" w:rsidRDefault="00D375F6" w:rsidP="00E575C9">
                  <w:pPr>
                    <w:autoSpaceDE w:val="0"/>
                    <w:autoSpaceDN w:val="0"/>
                    <w:adjustRightInd w:val="0"/>
                    <w:rPr>
                      <w:rFonts w:ascii="Arial" w:eastAsiaTheme="minorEastAsia" w:hAnsi="Arial" w:cs="Arial"/>
                    </w:rPr>
                  </w:pPr>
                  <m:oMathPara>
                    <m:oMathParaPr>
                      <m:jc m:val="left"/>
                    </m:oMathParaPr>
                    <m:oMath>
                      <m:r>
                        <w:rPr>
                          <w:rFonts w:ascii="Cambria Math" w:hAnsi="Cambria Math" w:cs="Arial"/>
                        </w:rPr>
                        <m:t xml:space="preserve">                 =3(30°)</m:t>
                      </m:r>
                    </m:oMath>
                  </m:oMathPara>
                </w:p>
                <w:p w:rsidR="00D375F6" w:rsidRPr="00D375F6" w:rsidRDefault="00D375F6" w:rsidP="00E575C9">
                  <w:pPr>
                    <w:autoSpaceDE w:val="0"/>
                    <w:autoSpaceDN w:val="0"/>
                    <w:adjustRightInd w:val="0"/>
                    <w:rPr>
                      <w:rFonts w:ascii="Arial" w:eastAsiaTheme="minorEastAsia" w:hAnsi="Arial" w:cs="Arial"/>
                    </w:rPr>
                  </w:pPr>
                  <m:oMathPara>
                    <m:oMathParaPr>
                      <m:jc m:val="left"/>
                    </m:oMathParaPr>
                    <m:oMath>
                      <m:r>
                        <w:rPr>
                          <w:rFonts w:ascii="Cambria Math" w:hAnsi="Cambria Math" w:cs="Arial"/>
                        </w:rPr>
                        <m:t xml:space="preserve">                 =90°</m:t>
                      </m:r>
                    </m:oMath>
                  </m:oMathPara>
                </w:p>
                <w:p w:rsidR="00D375F6" w:rsidRPr="00D375F6" w:rsidRDefault="00D375F6" w:rsidP="00E575C9">
                  <w:pPr>
                    <w:autoSpaceDE w:val="0"/>
                    <w:autoSpaceDN w:val="0"/>
                    <w:adjustRightInd w:val="0"/>
                    <w:rPr>
                      <w:rFonts w:ascii="Arial" w:hAnsi="Arial" w:cs="Arial"/>
                    </w:rPr>
                  </w:pPr>
                  <m:oMathPara>
                    <m:oMathParaPr>
                      <m:jc m:val="left"/>
                    </m:oMathParaPr>
                    <m:oMath>
                      <m:r>
                        <w:rPr>
                          <w:rFonts w:ascii="Cambria Math" w:hAnsi="Cambria Math" w:cs="Arial"/>
                        </w:rPr>
                        <m:t xml:space="preserve">     ∴</m:t>
                      </m:r>
                      <m:r>
                        <w:rPr>
                          <w:rFonts w:ascii="Cambria Math" w:eastAsiaTheme="minorEastAsia" w:hAnsi="Cambria Math" w:cs="Arial"/>
                        </w:rPr>
                        <m:t>EB⊥ABC</m:t>
                      </m:r>
                    </m:oMath>
                  </m:oMathPara>
                </w:p>
                <w:p w:rsidR="00D375F6" w:rsidRDefault="00D375F6" w:rsidP="00E575C9">
                  <w:pPr>
                    <w:autoSpaceDE w:val="0"/>
                    <w:autoSpaceDN w:val="0"/>
                    <w:adjustRightInd w:val="0"/>
                    <w:rPr>
                      <w:rFonts w:ascii="Arial" w:hAnsi="Arial" w:cs="Arial"/>
                    </w:rPr>
                  </w:pPr>
                </w:p>
              </w:tc>
              <w:tc>
                <w:tcPr>
                  <w:tcW w:w="3642" w:type="dxa"/>
                </w:tcPr>
                <w:p w:rsidR="00D375F6" w:rsidRDefault="00D375F6" w:rsidP="00E575C9">
                  <w:pPr>
                    <w:autoSpaceDE w:val="0"/>
                    <w:autoSpaceDN w:val="0"/>
                    <w:adjustRightInd w:val="0"/>
                    <w:rPr>
                      <w:rFonts w:ascii="Arial" w:hAnsi="Arial" w:cs="Arial"/>
                    </w:rPr>
                  </w:pPr>
                </w:p>
              </w:tc>
            </w:tr>
            <w:tr w:rsidR="00D375F6" w:rsidTr="001142E0">
              <w:tc>
                <w:tcPr>
                  <w:tcW w:w="7283" w:type="dxa"/>
                  <w:gridSpan w:val="2"/>
                </w:tcPr>
                <w:p w:rsidR="00D375F6" w:rsidRDefault="00D375F6" w:rsidP="00E575C9">
                  <w:pPr>
                    <w:autoSpaceDE w:val="0"/>
                    <w:autoSpaceDN w:val="0"/>
                    <w:adjustRightInd w:val="0"/>
                    <w:rPr>
                      <w:rFonts w:ascii="Arial" w:hAnsi="Arial" w:cs="Arial"/>
                    </w:rPr>
                  </w:pPr>
                </w:p>
                <w:p w:rsidR="00D375F6" w:rsidRDefault="00D375F6" w:rsidP="00062FA3">
                  <w:pPr>
                    <w:autoSpaceDE w:val="0"/>
                    <w:autoSpaceDN w:val="0"/>
                    <w:adjustRightInd w:val="0"/>
                    <w:ind w:left="360"/>
                    <w:rPr>
                      <w:rFonts w:ascii="Arial" w:hAnsi="Arial" w:cs="Arial"/>
                      <w:b/>
                    </w:rPr>
                  </w:pPr>
                  <w:r w:rsidRPr="00D375F6">
                    <w:rPr>
                      <w:rFonts w:ascii="Arial" w:hAnsi="Arial" w:cs="Arial"/>
                      <w:b/>
                    </w:rPr>
                    <w:t>Note:</w:t>
                  </w:r>
                </w:p>
                <w:p w:rsidR="00D375F6" w:rsidRPr="00D375F6" w:rsidRDefault="00D375F6" w:rsidP="00062FA3">
                  <w:pPr>
                    <w:autoSpaceDE w:val="0"/>
                    <w:autoSpaceDN w:val="0"/>
                    <w:adjustRightInd w:val="0"/>
                    <w:ind w:left="360"/>
                    <w:rPr>
                      <w:rFonts w:ascii="Arial" w:hAnsi="Arial" w:cs="Arial"/>
                    </w:rPr>
                  </w:pPr>
                  <w:r w:rsidRPr="00D375F6">
                    <w:rPr>
                      <w:rFonts w:ascii="Arial" w:hAnsi="Arial" w:cs="Arial"/>
                    </w:rPr>
                    <w:t>Emphasise to learners not to assume that EB is parallel to AC.</w:t>
                  </w:r>
                </w:p>
                <w:p w:rsidR="00D375F6" w:rsidRDefault="00D375F6" w:rsidP="00E575C9">
                  <w:pPr>
                    <w:autoSpaceDE w:val="0"/>
                    <w:autoSpaceDN w:val="0"/>
                    <w:adjustRightInd w:val="0"/>
                    <w:rPr>
                      <w:rFonts w:ascii="Arial" w:hAnsi="Arial" w:cs="Arial"/>
                    </w:rPr>
                  </w:pPr>
                </w:p>
              </w:tc>
            </w:tr>
          </w:tbl>
          <w:p w:rsidR="0094036E" w:rsidRDefault="0094036E" w:rsidP="00E575C9">
            <w:pPr>
              <w:autoSpaceDE w:val="0"/>
              <w:autoSpaceDN w:val="0"/>
              <w:adjustRightInd w:val="0"/>
              <w:rPr>
                <w:rFonts w:ascii="Arial" w:eastAsia="StoneSerITCStd-Medium" w:hAnsi="Arial" w:cs="Arial"/>
                <w:lang w:val="en-US"/>
              </w:rPr>
            </w:pPr>
          </w:p>
        </w:tc>
        <w:tc>
          <w:tcPr>
            <w:tcW w:w="3045" w:type="dxa"/>
          </w:tcPr>
          <w:p w:rsidR="0094036E" w:rsidRDefault="0094036E" w:rsidP="00825F90">
            <w:pPr>
              <w:rPr>
                <w:rFonts w:ascii="Arial" w:hAnsi="Arial" w:cs="Arial"/>
              </w:rPr>
            </w:pPr>
          </w:p>
        </w:tc>
      </w:tr>
    </w:tbl>
    <w:p w:rsidR="002E71F8" w:rsidRDefault="002E71F8" w:rsidP="00CA6FAD">
      <w:pPr>
        <w:jc w:val="both"/>
        <w:rPr>
          <w:rFonts w:ascii="Arial" w:hAnsi="Arial" w:cs="Arial"/>
          <w:sz w:val="8"/>
        </w:rPr>
      </w:pPr>
    </w:p>
    <w:p w:rsidR="00D066F7" w:rsidRDefault="00D066F7" w:rsidP="00CA6FAD">
      <w:pPr>
        <w:jc w:val="both"/>
        <w:rPr>
          <w:rFonts w:ascii="Arial" w:hAnsi="Arial" w:cs="Arial"/>
          <w:sz w:val="8"/>
        </w:rPr>
      </w:pPr>
    </w:p>
    <w:p w:rsidR="00D066F7" w:rsidRDefault="00D066F7" w:rsidP="00CA6FAD">
      <w:pPr>
        <w:jc w:val="both"/>
        <w:rPr>
          <w:rFonts w:ascii="Arial" w:hAnsi="Arial" w:cs="Arial"/>
          <w:sz w:val="8"/>
        </w:rPr>
      </w:pPr>
    </w:p>
    <w:p w:rsidR="00D066F7" w:rsidRDefault="00D066F7" w:rsidP="00CA6FAD">
      <w:pPr>
        <w:jc w:val="both"/>
        <w:rPr>
          <w:rFonts w:ascii="Arial" w:hAnsi="Arial" w:cs="Arial"/>
          <w:sz w:val="8"/>
        </w:rPr>
      </w:pPr>
    </w:p>
    <w:p w:rsidR="00D066F7" w:rsidRDefault="00D066F7" w:rsidP="00CA6FAD">
      <w:pPr>
        <w:jc w:val="both"/>
        <w:rPr>
          <w:rFonts w:ascii="Arial" w:hAnsi="Arial" w:cs="Arial"/>
          <w:sz w:val="8"/>
        </w:rPr>
      </w:pPr>
    </w:p>
    <w:p w:rsidR="00D066F7" w:rsidRDefault="00D066F7" w:rsidP="00CA6FAD">
      <w:pPr>
        <w:jc w:val="both"/>
        <w:rPr>
          <w:rFonts w:ascii="Arial" w:hAnsi="Arial" w:cs="Arial"/>
          <w:sz w:val="8"/>
        </w:rPr>
      </w:pPr>
    </w:p>
    <w:p w:rsidR="00D066F7" w:rsidRDefault="00D066F7" w:rsidP="00CA6FAD">
      <w:pPr>
        <w:jc w:val="both"/>
        <w:rPr>
          <w:rFonts w:ascii="Arial" w:hAnsi="Arial" w:cs="Arial"/>
          <w:sz w:val="8"/>
        </w:rPr>
      </w:pPr>
    </w:p>
    <w:p w:rsidR="00D066F7" w:rsidRDefault="00D066F7" w:rsidP="00CA6FAD">
      <w:pPr>
        <w:jc w:val="both"/>
        <w:rPr>
          <w:rFonts w:ascii="Arial" w:hAnsi="Arial" w:cs="Arial"/>
          <w:sz w:val="8"/>
        </w:rPr>
      </w:pPr>
    </w:p>
    <w:p w:rsidR="00D066F7" w:rsidRDefault="00D066F7" w:rsidP="00CA6FAD">
      <w:pPr>
        <w:jc w:val="both"/>
        <w:rPr>
          <w:rFonts w:ascii="Arial" w:hAnsi="Arial" w:cs="Arial"/>
          <w:sz w:val="8"/>
        </w:rPr>
      </w:pPr>
    </w:p>
    <w:p w:rsidR="00D066F7" w:rsidRDefault="00D066F7" w:rsidP="00CA6FAD">
      <w:pPr>
        <w:jc w:val="both"/>
        <w:rPr>
          <w:rFonts w:ascii="Arial" w:hAnsi="Arial" w:cs="Arial"/>
          <w:sz w:val="8"/>
        </w:rPr>
      </w:pPr>
    </w:p>
    <w:tbl>
      <w:tblPr>
        <w:tblStyle w:val="TableGrid"/>
        <w:tblW w:w="5599" w:type="pct"/>
        <w:tblInd w:w="-176" w:type="dxa"/>
        <w:tblLook w:val="04A0" w:firstRow="1" w:lastRow="0" w:firstColumn="1" w:lastColumn="0" w:noHBand="0" w:noVBand="1"/>
      </w:tblPr>
      <w:tblGrid>
        <w:gridCol w:w="10349"/>
      </w:tblGrid>
      <w:tr w:rsidR="00F0118B" w:rsidRPr="00CA6FAD" w:rsidTr="00B06853">
        <w:trPr>
          <w:trHeight w:val="502"/>
        </w:trPr>
        <w:tc>
          <w:tcPr>
            <w:tcW w:w="5000" w:type="pct"/>
            <w:vAlign w:val="center"/>
          </w:tcPr>
          <w:p w:rsidR="00F0118B" w:rsidRPr="00CA6FAD" w:rsidRDefault="00FA6E30" w:rsidP="003D2CBF">
            <w:pPr>
              <w:pStyle w:val="ListParagraph"/>
              <w:numPr>
                <w:ilvl w:val="0"/>
                <w:numId w:val="7"/>
              </w:numPr>
              <w:ind w:left="357" w:hanging="357"/>
              <w:jc w:val="both"/>
              <w:rPr>
                <w:rFonts w:ascii="Arial" w:hAnsi="Arial" w:cs="Arial"/>
                <w:b/>
                <w:color w:val="C00000"/>
              </w:rPr>
            </w:pPr>
            <w:r w:rsidRPr="003D2CBF">
              <w:rPr>
                <w:rFonts w:ascii="Arial" w:hAnsi="Arial" w:cs="Arial"/>
                <w:b/>
                <w:color w:val="E36C0A" w:themeColor="accent6" w:themeShade="BF"/>
              </w:rPr>
              <w:lastRenderedPageBreak/>
              <w:t>CLASSWORK</w:t>
            </w:r>
            <w:r w:rsidR="00061E7B" w:rsidRPr="003D2CBF">
              <w:rPr>
                <w:rFonts w:ascii="Arial" w:hAnsi="Arial" w:cs="Arial"/>
                <w:b/>
                <w:color w:val="E36C0A" w:themeColor="accent6" w:themeShade="BF"/>
              </w:rPr>
              <w:t xml:space="preserve"> </w:t>
            </w:r>
            <w:r w:rsidR="00061E7B" w:rsidRPr="00AD15C4">
              <w:rPr>
                <w:rFonts w:ascii="Arial" w:hAnsi="Arial" w:cs="Arial"/>
                <w:color w:val="E36C0A" w:themeColor="accent6" w:themeShade="BF"/>
              </w:rPr>
              <w:t>(Suggested time</w:t>
            </w:r>
            <w:r w:rsidRPr="00AD15C4">
              <w:rPr>
                <w:rFonts w:ascii="Arial" w:hAnsi="Arial" w:cs="Arial"/>
                <w:color w:val="E36C0A" w:themeColor="accent6" w:themeShade="BF"/>
              </w:rPr>
              <w:t>: 15 minutes</w:t>
            </w:r>
            <w:r w:rsidR="00061E7B" w:rsidRPr="00AD15C4">
              <w:rPr>
                <w:rFonts w:ascii="Arial" w:hAnsi="Arial" w:cs="Arial"/>
                <w:color w:val="E36C0A" w:themeColor="accent6" w:themeShade="BF"/>
              </w:rPr>
              <w:t>)</w:t>
            </w:r>
          </w:p>
        </w:tc>
      </w:tr>
      <w:tr w:rsidR="00DF6403" w:rsidRPr="00CA6FAD" w:rsidTr="002E53D1">
        <w:trPr>
          <w:trHeight w:val="4005"/>
        </w:trPr>
        <w:tc>
          <w:tcPr>
            <w:tcW w:w="5000" w:type="pct"/>
          </w:tcPr>
          <w:p w:rsidR="00632B9B" w:rsidRDefault="00632B9B" w:rsidP="00A547D6">
            <w:pPr>
              <w:rPr>
                <w:rFonts w:ascii="Arial" w:hAnsi="Arial" w:cs="Arial"/>
              </w:rPr>
            </w:pPr>
          </w:p>
          <w:p w:rsidR="00682068" w:rsidRPr="00DF0D7F" w:rsidRDefault="00DF0D7F" w:rsidP="00DF0D7F">
            <w:pPr>
              <w:pStyle w:val="ListParagraph"/>
              <w:numPr>
                <w:ilvl w:val="0"/>
                <w:numId w:val="30"/>
              </w:numPr>
              <w:rPr>
                <w:rFonts w:ascii="Arial" w:hAnsi="Arial" w:cs="Arial"/>
              </w:rPr>
            </w:pPr>
            <w:r>
              <w:rPr>
                <w:rFonts w:ascii="Arial" w:hAnsi="Arial" w:cs="Arial"/>
              </w:rPr>
              <w:t>Find the value of</w:t>
            </w:r>
            <m:oMath>
              <m:r>
                <w:rPr>
                  <w:rFonts w:ascii="Cambria Math" w:hAnsi="Cambria Math" w:cs="Arial"/>
                </w:rPr>
                <m:t xml:space="preserve"> x</m:t>
              </m:r>
            </m:oMath>
            <w:r>
              <w:rPr>
                <w:rFonts w:ascii="Arial" w:hAnsi="Arial" w:cs="Arial"/>
              </w:rPr>
              <w:t xml:space="preserve"> </w:t>
            </w:r>
            <w:proofErr w:type="gramStart"/>
            <w:r>
              <w:rPr>
                <w:rFonts w:ascii="Arial" w:hAnsi="Arial" w:cs="Arial"/>
              </w:rPr>
              <w:t xml:space="preserve">and </w:t>
            </w:r>
            <w:proofErr w:type="gramEnd"/>
            <m:oMath>
              <m:r>
                <w:rPr>
                  <w:rFonts w:ascii="Cambria Math" w:hAnsi="Cambria Math" w:cs="Arial"/>
                </w:rPr>
                <m:t>y</m:t>
              </m:r>
            </m:oMath>
            <w:r>
              <w:rPr>
                <w:rFonts w:ascii="Arial" w:hAnsi="Arial" w:cs="Arial"/>
              </w:rPr>
              <w:t>. Give reasons for your solutions.</w:t>
            </w:r>
          </w:p>
          <w:p w:rsidR="00682068" w:rsidRPr="00DF0D7F" w:rsidRDefault="002E53D1" w:rsidP="00DF0D7F">
            <w:pPr>
              <w:pStyle w:val="ListParagraph"/>
              <w:numPr>
                <w:ilvl w:val="0"/>
                <w:numId w:val="31"/>
              </w:numPr>
              <w:rPr>
                <w:rFonts w:ascii="Arial" w:hAnsi="Arial" w:cs="Arial"/>
              </w:rPr>
            </w:pPr>
            <w:r>
              <w:rPr>
                <w:rFonts w:ascii="Arial" w:hAnsi="Arial" w:cs="Arial"/>
                <w:noProof/>
                <w:lang w:eastAsia="en-ZA"/>
              </w:rPr>
              <mc:AlternateContent>
                <mc:Choice Requires="wpg">
                  <w:drawing>
                    <wp:anchor distT="0" distB="0" distL="114300" distR="114300" simplePos="0" relativeHeight="251847680" behindDoc="0" locked="0" layoutInCell="1" allowOverlap="1" wp14:anchorId="4BEDB38F" wp14:editId="790E4AD0">
                      <wp:simplePos x="0" y="0"/>
                      <wp:positionH relativeFrom="column">
                        <wp:posOffset>3255010</wp:posOffset>
                      </wp:positionH>
                      <wp:positionV relativeFrom="paragraph">
                        <wp:posOffset>55245</wp:posOffset>
                      </wp:positionV>
                      <wp:extent cx="2183130" cy="1835150"/>
                      <wp:effectExtent l="38100" t="38100" r="7620" b="50800"/>
                      <wp:wrapNone/>
                      <wp:docPr id="1923" name="Group 1923"/>
                      <wp:cNvGraphicFramePr/>
                      <a:graphic xmlns:a="http://schemas.openxmlformats.org/drawingml/2006/main">
                        <a:graphicData uri="http://schemas.microsoft.com/office/word/2010/wordprocessingGroup">
                          <wpg:wgp>
                            <wpg:cNvGrpSpPr/>
                            <wpg:grpSpPr>
                              <a:xfrm>
                                <a:off x="0" y="0"/>
                                <a:ext cx="2183130" cy="1835150"/>
                                <a:chOff x="0" y="0"/>
                                <a:chExt cx="2183130" cy="1835624"/>
                              </a:xfrm>
                            </wpg:grpSpPr>
                            <wps:wsp>
                              <wps:cNvPr id="31" name="Straight Arrow Connector 31"/>
                              <wps:cNvCnPr/>
                              <wps:spPr>
                                <a:xfrm flipV="1">
                                  <a:off x="1085850" y="381000"/>
                                  <a:ext cx="887104" cy="532263"/>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g:grpSp>
                              <wpg:cNvPr id="1919" name="Group 1919"/>
                              <wpg:cNvGrpSpPr/>
                              <wpg:grpSpPr>
                                <a:xfrm>
                                  <a:off x="0" y="0"/>
                                  <a:ext cx="2183130" cy="1835624"/>
                                  <a:chOff x="0" y="0"/>
                                  <a:chExt cx="2183130" cy="1835624"/>
                                </a:xfrm>
                              </wpg:grpSpPr>
                              <wps:wsp>
                                <wps:cNvPr id="1846" name="Rectangle 1846"/>
                                <wps:cNvSpPr/>
                                <wps:spPr>
                                  <a:xfrm>
                                    <a:off x="1085850" y="923925"/>
                                    <a:ext cx="306705" cy="272415"/>
                                  </a:xfrm>
                                  <a:prstGeom prst="rect">
                                    <a:avLst/>
                                  </a:prstGeom>
                                  <a:noFill/>
                                  <a:ln w="9525">
                                    <a:noFill/>
                                  </a:ln>
                                </wps:spPr>
                                <wps:style>
                                  <a:lnRef idx="2">
                                    <a:schemeClr val="dk1"/>
                                  </a:lnRef>
                                  <a:fillRef idx="1">
                                    <a:schemeClr val="lt1"/>
                                  </a:fillRef>
                                  <a:effectRef idx="0">
                                    <a:schemeClr val="dk1"/>
                                  </a:effectRef>
                                  <a:fontRef idx="minor">
                                    <a:schemeClr val="dk1"/>
                                  </a:fontRef>
                                </wps:style>
                                <wps:txbx>
                                  <w:txbxContent>
                                    <w:p w:rsidR="00D668D4" w:rsidRDefault="00D668D4" w:rsidP="00DF0D7F">
                                      <w:pPr>
                                        <w:jc w:val="center"/>
                                      </w:pPr>
                                      <m:oMathPara>
                                        <m:oMath>
                                          <m:r>
                                            <w:rPr>
                                              <w:rFonts w:ascii="Cambria Math" w:hAnsi="Cambria Math"/>
                                            </w:rPr>
                                            <m:t>y</m:t>
                                          </m:r>
                                        </m:oMath>
                                      </m:oMathPara>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1918" name="Group 1918"/>
                                <wpg:cNvGrpSpPr/>
                                <wpg:grpSpPr>
                                  <a:xfrm>
                                    <a:off x="0" y="0"/>
                                    <a:ext cx="2183130" cy="1835624"/>
                                    <a:chOff x="0" y="0"/>
                                    <a:chExt cx="2183130" cy="1835624"/>
                                  </a:xfrm>
                                </wpg:grpSpPr>
                                <wpg:grpSp>
                                  <wpg:cNvPr id="1917" name="Group 1917"/>
                                  <wpg:cNvGrpSpPr/>
                                  <wpg:grpSpPr>
                                    <a:xfrm>
                                      <a:off x="0" y="0"/>
                                      <a:ext cx="2183130" cy="1835624"/>
                                      <a:chOff x="0" y="0"/>
                                      <a:chExt cx="2183130" cy="1835624"/>
                                    </a:xfrm>
                                  </wpg:grpSpPr>
                                  <wps:wsp>
                                    <wps:cNvPr id="29" name="Straight Arrow Connector 29"/>
                                    <wps:cNvCnPr/>
                                    <wps:spPr>
                                      <a:xfrm>
                                        <a:off x="0" y="676275"/>
                                        <a:ext cx="2183130" cy="491320"/>
                                      </a:xfrm>
                                      <a:prstGeom prst="straightConnector1">
                                        <a:avLst/>
                                      </a:prstGeom>
                                      <a:ln>
                                        <a:headEnd type="arrow"/>
                                        <a:tailEnd type="arrow"/>
                                      </a:ln>
                                    </wps:spPr>
                                    <wps:style>
                                      <a:lnRef idx="1">
                                        <a:schemeClr val="dk1"/>
                                      </a:lnRef>
                                      <a:fillRef idx="0">
                                        <a:schemeClr val="dk1"/>
                                      </a:fillRef>
                                      <a:effectRef idx="0">
                                        <a:schemeClr val="dk1"/>
                                      </a:effectRef>
                                      <a:fontRef idx="minor">
                                        <a:schemeClr val="tx1"/>
                                      </a:fontRef>
                                    </wps:style>
                                    <wps:bodyPr/>
                                  </wps:wsp>
                                  <wps:wsp>
                                    <wps:cNvPr id="30" name="Straight Arrow Connector 30"/>
                                    <wps:cNvCnPr/>
                                    <wps:spPr>
                                      <a:xfrm>
                                        <a:off x="1085850" y="0"/>
                                        <a:ext cx="0" cy="1835624"/>
                                      </a:xfrm>
                                      <a:prstGeom prst="straightConnector1">
                                        <a:avLst/>
                                      </a:prstGeom>
                                      <a:ln>
                                        <a:headEnd type="arrow"/>
                                        <a:tailEnd type="arrow"/>
                                      </a:ln>
                                    </wps:spPr>
                                    <wps:style>
                                      <a:lnRef idx="1">
                                        <a:schemeClr val="dk1"/>
                                      </a:lnRef>
                                      <a:fillRef idx="0">
                                        <a:schemeClr val="dk1"/>
                                      </a:fillRef>
                                      <a:effectRef idx="0">
                                        <a:schemeClr val="dk1"/>
                                      </a:effectRef>
                                      <a:fontRef idx="minor">
                                        <a:schemeClr val="tx1"/>
                                      </a:fontRef>
                                    </wps:style>
                                    <wps:bodyPr/>
                                  </wps:wsp>
                                  <wps:wsp>
                                    <wps:cNvPr id="1844" name="Rectangle 1844"/>
                                    <wps:cNvSpPr/>
                                    <wps:spPr>
                                      <a:xfrm>
                                        <a:off x="771525" y="638175"/>
                                        <a:ext cx="306705" cy="272415"/>
                                      </a:xfrm>
                                      <a:prstGeom prst="rect">
                                        <a:avLst/>
                                      </a:prstGeom>
                                      <a:noFill/>
                                      <a:ln w="9525">
                                        <a:noFill/>
                                      </a:ln>
                                    </wps:spPr>
                                    <wps:style>
                                      <a:lnRef idx="2">
                                        <a:schemeClr val="dk1"/>
                                      </a:lnRef>
                                      <a:fillRef idx="1">
                                        <a:schemeClr val="lt1"/>
                                      </a:fillRef>
                                      <a:effectRef idx="0">
                                        <a:schemeClr val="dk1"/>
                                      </a:effectRef>
                                      <a:fontRef idx="minor">
                                        <a:schemeClr val="dk1"/>
                                      </a:fontRef>
                                    </wps:style>
                                    <wps:txbx>
                                      <w:txbxContent>
                                        <w:p w:rsidR="00D668D4" w:rsidRDefault="00D668D4" w:rsidP="00DF0D7F">
                                          <w:pPr>
                                            <w:jc w:val="center"/>
                                          </w:pPr>
                                          <m:oMathPara>
                                            <m:oMath>
                                              <m:r>
                                                <w:rPr>
                                                  <w:rFonts w:ascii="Cambria Math" w:hAnsi="Cambria Math"/>
                                                </w:rPr>
                                                <m:t>x</m:t>
                                              </m:r>
                                            </m:oMath>
                                          </m:oMathPara>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47" name="Rectangle 1847"/>
                                    <wps:cNvSpPr/>
                                    <wps:spPr>
                                      <a:xfrm>
                                        <a:off x="1238250" y="723900"/>
                                        <a:ext cx="306705" cy="272415"/>
                                      </a:xfrm>
                                      <a:prstGeom prst="rect">
                                        <a:avLst/>
                                      </a:prstGeom>
                                      <a:noFill/>
                                      <a:ln w="9525">
                                        <a:noFill/>
                                      </a:ln>
                                    </wps:spPr>
                                    <wps:style>
                                      <a:lnRef idx="2">
                                        <a:schemeClr val="dk1"/>
                                      </a:lnRef>
                                      <a:fillRef idx="1">
                                        <a:schemeClr val="lt1"/>
                                      </a:fillRef>
                                      <a:effectRef idx="0">
                                        <a:schemeClr val="dk1"/>
                                      </a:effectRef>
                                      <a:fontRef idx="minor">
                                        <a:schemeClr val="dk1"/>
                                      </a:fontRef>
                                    </wps:style>
                                    <wps:txbx>
                                      <w:txbxContent>
                                        <w:p w:rsidR="00D668D4" w:rsidRDefault="00D668D4" w:rsidP="00DF0D7F">
                                          <m:oMathPara>
                                            <m:oMath>
                                              <m:r>
                                                <w:rPr>
                                                  <w:rFonts w:ascii="Cambria Math" w:hAnsi="Cambria Math"/>
                                                </w:rPr>
                                                <m:t>x</m:t>
                                              </m:r>
                                            </m:oMath>
                                          </m:oMathPara>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848" name="Rectangle 1848"/>
                                  <wps:cNvSpPr/>
                                  <wps:spPr>
                                    <a:xfrm>
                                      <a:off x="1038225" y="609600"/>
                                      <a:ext cx="306705" cy="272415"/>
                                    </a:xfrm>
                                    <a:prstGeom prst="rect">
                                      <a:avLst/>
                                    </a:prstGeom>
                                    <a:noFill/>
                                    <a:ln w="9525">
                                      <a:noFill/>
                                    </a:ln>
                                  </wps:spPr>
                                  <wps:style>
                                    <a:lnRef idx="2">
                                      <a:schemeClr val="dk1"/>
                                    </a:lnRef>
                                    <a:fillRef idx="1">
                                      <a:schemeClr val="lt1"/>
                                    </a:fillRef>
                                    <a:effectRef idx="0">
                                      <a:schemeClr val="dk1"/>
                                    </a:effectRef>
                                    <a:fontRef idx="minor">
                                      <a:schemeClr val="dk1"/>
                                    </a:fontRef>
                                  </wps:style>
                                  <wps:txbx>
                                    <w:txbxContent>
                                      <w:p w:rsidR="00D668D4" w:rsidRDefault="00D668D4" w:rsidP="00DF0D7F">
                                        <w:pPr>
                                          <w:jc w:val="center"/>
                                        </w:pPr>
                                        <m:oMathPara>
                                          <m:oMath>
                                            <m:r>
                                              <w:rPr>
                                                <w:rFonts w:ascii="Cambria Math" w:hAnsi="Cambria Math"/>
                                              </w:rPr>
                                              <m:t>55°</m:t>
                                            </m:r>
                                          </m:oMath>
                                        </m:oMathPara>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wgp>
                        </a:graphicData>
                      </a:graphic>
                    </wp:anchor>
                  </w:drawing>
                </mc:Choice>
                <mc:Fallback>
                  <w:pict>
                    <v:group id="Group 1923" o:spid="_x0000_s1057" style="position:absolute;left:0;text-align:left;margin-left:256.3pt;margin-top:4.35pt;width:171.9pt;height:144.5pt;z-index:251847680" coordsize="21831,183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">
                      <v:shapetype id="_x0000_t32" coordsize="21600,21600" o:spt="32" o:oned="t" path="m,l21600,21600e" filled="f">
                        <v:path arrowok="t" fillok="f" o:connecttype="none"/>
                        <o:lock v:ext="edit" shapetype="t"/>
                      </v:shapetype>
                      <v:shape id="Straight Arrow Connector 31" o:spid="_x0000_s1058" type="#_x0000_t32" style="position:absolute;left:10858;top:3810;width:8871;height:5322;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8EIr8YAAADbAAAADwAAAGRycy9kb3ducmV2LnhtbESP3WoCMRSE7wXfIRyhd5rVLVVWo4il&#10;tMWC+IPg3WFz3CxuTtZNqtu3b4RCL4eZ+YaZLVpbiRs1vnSsYDhIQBDnTpdcKDjs3/oTED4ga6wc&#10;k4If8rCYdzszzLS785Zuu1CICGGfoQITQp1J6XNDFv3A1cTRO7vGYoiyKaRu8B7htpKjJHmRFkuO&#10;CwZrWhnKL7tvq+D18/g8vrbXTfp+Ml85pePTaLlW6qnXLqcgArXhP/zX/tAK0iE8vsQfIO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BCK/GAAAA2wAAAA8AAAAAAAAA&#10;AAAAAAAAoQIAAGRycy9kb3ducmV2LnhtbFBLBQYAAAAABAAEAPkAAACUAwAAAAA=&#10;" strokecolor="black [3040]">
                        <v:stroke endarrow="open"/>
                      </v:shape>
                      <v:group id="Group 1919" o:spid="_x0000_s1059" style="position:absolute;width:21831;height:18356" coordsize="21831,183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7hgCNwwAAAN0AAAAP&#10;AAAAAAAAAAAAAAAAAKoCAABkcnMvZG93bnJldi54bWxQSwUGAAAAAAQABAD6AAAAmgMAAAAA&#10;">
                        <v:rect id="Rectangle 1846" o:spid="_x0000_s1060" style="position:absolute;left:10858;top:9239;width:3067;height:272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7Yvb8A&#10;AADdAAAADwAAAGRycy9kb3ducmV2LnhtbERPS4vCMBC+C/sfwix4s2mXRaQaRV2ExZsP8Do0Y1NM&#10;JqXJ1u6/N4LgbT6+5yxWg7Oipy40nhUUWQ6CuPK64VrB+bSbzECEiKzReiYF/xRgtfwYLbDU/s4H&#10;6o+xFimEQ4kKTIxtKWWoDDkMmW+JE3f1ncOYYFdL3eE9hTsrv/J8Kh02nBoMtrQ1VN2Of07BsLmg&#10;9NbQFaXL9/2u+Cm2Vqnx57Ceg4g0xLf45f7Vaf7sewrPb9IJcvk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P7ti9vwAAAN0AAAAPAAAAAAAAAAAAAAAAAJgCAABkcnMvZG93bnJl&#10;di54bWxQSwUGAAAAAAQABAD1AAAAhAMAAAAA&#10;" filled="f" stroked="f">
                          <v:textbox>
                            <w:txbxContent>
                              <w:p w:rsidR="00D668D4" w:rsidRDefault="00D668D4" w:rsidP="00DF0D7F">
                                <w:pPr>
                                  <w:jc w:val="center"/>
                                </w:pPr>
                                <m:oMathPara>
                                  <m:oMath>
                                    <m:r>
                                      <w:rPr>
                                        <w:rFonts w:ascii="Cambria Math" w:hAnsi="Cambria Math"/>
                                      </w:rPr>
                                      <m:t>y</m:t>
                                    </m:r>
                                  </m:oMath>
                                </m:oMathPara>
                              </w:p>
                            </w:txbxContent>
                          </v:textbox>
                        </v:rect>
                        <v:group id="Group 1918" o:spid="_x0000_s1061" style="position:absolute;width:21831;height:18356" coordsize="21831,183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MqlFscAAADd&#10;AAAADwAAAAAAAAAAAAAAAACqAgAAZHJzL2Rvd25yZXYueG1sUEsFBgAAAAAEAAQA+gAAAJ4DAAAA&#10;AA==&#10;">
                          <v:group id="Group 1917" o:spid="_x0000_s1062" style="position:absolute;width:21831;height:18356" coordsize="21831,183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VUxZMQAAADdAAAADwAAAGRycy9kb3ducmV2LnhtbERPTWvCQBC9F/wPywje&#10;dBOltY2uIqLFgwhqoXgbsmMSzM6G7JrEf+8WhN7m8T5nvuxMKRqqXWFZQTyKQBCnVhecKfg5b4ef&#10;IJxH1lhaJgUPcrBc9N7mmGjb8pGak89ECGGXoILc+yqR0qU5GXQjWxEH7mprgz7AOpO6xjaEm1KO&#10;o+hDGiw4NORY0Tqn9Ha6GwXfLbarSbxp9rfr+nE5vx9+9zEpNeh3qxkIT53/F7/cOx3mf8VT+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VUxZMQAAADdAAAA&#10;DwAAAAAAAAAAAAAAAACqAgAAZHJzL2Rvd25yZXYueG1sUEsFBgAAAAAEAAQA+gAAAJsDAAAAAA==&#10;">
                            <v:shape id="Straight Arrow Connector 29" o:spid="_x0000_s1063" type="#_x0000_t32" style="position:absolute;top:6762;width:21831;height:491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ltdnsQAAADbAAAADwAAAGRycy9kb3ducmV2LnhtbESPQWvCQBSE7wX/w/KEXoJukkNpo6uI&#10;oM0ppeqhx0f2mQSzb0N2Y+K/dwuFHoeZ+YZZbyfTijv1rrGsIFnGIIhLqxuuFFzOh8U7COeRNbaW&#10;ScGDHGw3s5c1ZtqO/E33k69EgLDLUEHtfZdJ6cqaDLql7YiDd7W9QR9kX0nd4xjgppVpHL9Jgw2H&#10;hRo72tdU3k6DUeBkchnH5OuYV1FxHvxnRMXPoNTrfNqtQHia/H/4r51rBekH/H4JP0Bun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mW12exAAAANsAAAAPAAAAAAAAAAAA&#10;AAAAAKECAABkcnMvZG93bnJldi54bWxQSwUGAAAAAAQABAD5AAAAkgMAAAAA&#10;" strokecolor="black [3040]">
                              <v:stroke startarrow="open" endarrow="open"/>
                            </v:shape>
                            <v:shape id="Straight Arrow Connector 30" o:spid="_x0000_s1064" type="#_x0000_t32" style="position:absolute;left:10858;width:0;height:1835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rhi3r8AAADbAAAADwAAAGRycy9kb3ducmV2LnhtbERPy4rCMBTdD/gP4QpuRNMqDEM1igg+&#10;VorVxSwvzbUtNjelSW39e7MQXB7Oe7nuTSWe1LjSsoJ4GoEgzqwuOVdwu+4mfyCcR9ZYWSYFL3Kw&#10;Xg1+lpho2/GFnqnPRQhhl6CCwvs6kdJlBRl0U1sTB+5uG4M+wCaXusEuhJtKzqLoVxosOTQUWNO2&#10;oOyRtkaBk/Gt6+Lz/piPT9fWH8Z0+m+VGg37zQKEp95/xR/3USuYh/XhS/gBcvUG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srhi3r8AAADbAAAADwAAAAAAAAAAAAAAAACh&#10;AgAAZHJzL2Rvd25yZXYueG1sUEsFBgAAAAAEAAQA+QAAAI0DAAAAAA==&#10;" strokecolor="black [3040]">
                              <v:stroke startarrow="open" endarrow="open"/>
                            </v:shape>
                            <v:rect id="Rectangle 1844" o:spid="_x0000_s1065" style="position:absolute;left:7715;top:6381;width:3067;height:272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HDjUb8A&#10;AADdAAAADwAAAGRycy9kb3ducmV2LnhtbERPS4vCMBC+C/sfwizszaYVEalGURdh2ZsP8Do0Y1NM&#10;JqXJ1vrvN4LgbT6+5yzXg7Oipy40nhUUWQ6CuPK64VrB+bQfz0GEiKzReiYFDwqwXn2Mllhqf+cD&#10;9cdYixTCoUQFJsa2lDJUhhyGzLfEibv6zmFMsKul7vCewp2VkzyfSYcNpwaDLe0MVbfjn1MwbC8o&#10;vTV0Reny335ffBc7q9TX57BZgIg0xLf45f7Raf58OoXnN+kEufo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QcONRvwAAAN0AAAAPAAAAAAAAAAAAAAAAAJgCAABkcnMvZG93bnJl&#10;di54bWxQSwUGAAAAAAQABAD1AAAAhAMAAAAA&#10;" filled="f" stroked="f">
                              <v:textbox>
                                <w:txbxContent>
                                  <w:p w:rsidR="00D668D4" w:rsidRDefault="00D668D4" w:rsidP="00DF0D7F">
                                    <w:pPr>
                                      <w:jc w:val="center"/>
                                    </w:pPr>
                                    <m:oMathPara>
                                      <m:oMath>
                                        <m:r>
                                          <w:rPr>
                                            <w:rFonts w:ascii="Cambria Math" w:hAnsi="Cambria Math"/>
                                          </w:rPr>
                                          <m:t>x</m:t>
                                        </m:r>
                                      </m:oMath>
                                    </m:oMathPara>
                                  </w:p>
                                </w:txbxContent>
                              </v:textbox>
                            </v:rect>
                            <v:rect id="Rectangle 1847" o:spid="_x0000_s1066" style="position:absolute;left:12382;top:7239;width:3067;height:272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J9Jr8A&#10;AADdAAAADwAAAGRycy9kb3ducmV2LnhtbERPS4vCMBC+L/gfwgje1rQiKtUo6iIs3nyA16EZm2Iy&#10;KU22dv/9ZkHwNh/fc1ab3lnRURtqzwrycQaCuPS65krB9XL4XIAIEVmj9UwKfinAZj34WGGh/ZNP&#10;1J1jJVIIhwIVmBibQspQGnIYxr4hTtzdtw5jgm0ldYvPFO6snGTZTDqsOTUYbGhvqHycf5yCfndD&#10;6a2hO0qXHbtD/pXvrVKjYb9dgojUx7f45f7Waf5iOof/b9IJcv0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gon0mvwAAAN0AAAAPAAAAAAAAAAAAAAAAAJgCAABkcnMvZG93bnJl&#10;di54bWxQSwUGAAAAAAQABAD1AAAAhAMAAAAA&#10;" filled="f" stroked="f">
                              <v:textbox>
                                <w:txbxContent>
                                  <w:p w:rsidR="00D668D4" w:rsidRDefault="00D668D4" w:rsidP="00DF0D7F">
                                    <m:oMathPara>
                                      <m:oMath>
                                        <m:r>
                                          <w:rPr>
                                            <w:rFonts w:ascii="Cambria Math" w:hAnsi="Cambria Math"/>
                                          </w:rPr>
                                          <m:t>x</m:t>
                                        </m:r>
                                      </m:oMath>
                                    </m:oMathPara>
                                  </w:p>
                                </w:txbxContent>
                              </v:textbox>
                            </v:rect>
                          </v:group>
                          <v:rect id="Rectangle 1848" o:spid="_x0000_s1067" style="position:absolute;left:10382;top:6096;width:3067;height:272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3pVMIA&#10;AADdAAAADwAAAGRycy9kb3ducmV2LnhtbESPQWsCMRCF74L/IYzgTbNbpMjWKK0iSG/VQq/DZtws&#10;TSbLJq7bf+8cCt5meG/e+2azG4NXA/WpjWygXBagiOtoW24MfF+OizWolJEt+shk4I8S7LbTyQYr&#10;G+/8RcM5N0pCOFVowOXcVVqn2lHAtIwdsWjX2AfMsvaNtj3eJTx4/VIUrzpgy9LgsKO9o/r3fAsG&#10;xo8f1NE7uqIOxedwLA/l3hszn43vb6Ayjflp/r8+WcFfrwRXvpER9PY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PelUwgAAAN0AAAAPAAAAAAAAAAAAAAAAAJgCAABkcnMvZG93&#10;bnJldi54bWxQSwUGAAAAAAQABAD1AAAAhwMAAAAA&#10;" filled="f" stroked="f">
                            <v:textbox>
                              <w:txbxContent>
                                <w:p w:rsidR="00D668D4" w:rsidRDefault="00D668D4" w:rsidP="00DF0D7F">
                                  <w:pPr>
                                    <w:jc w:val="center"/>
                                  </w:pPr>
                                  <m:oMathPara>
                                    <m:oMath>
                                      <m:r>
                                        <w:rPr>
                                          <w:rFonts w:ascii="Cambria Math" w:hAnsi="Cambria Math"/>
                                        </w:rPr>
                                        <m:t>55°</m:t>
                                      </m:r>
                                    </m:oMath>
                                  </m:oMathPara>
                                </w:p>
                              </w:txbxContent>
                            </v:textbox>
                          </v:rect>
                        </v:group>
                      </v:group>
                    </v:group>
                  </w:pict>
                </mc:Fallback>
              </mc:AlternateContent>
            </w:r>
            <w:r w:rsidR="00055B7A">
              <w:rPr>
                <w:rFonts w:ascii="Arial" w:hAnsi="Arial" w:cs="Arial"/>
              </w:rPr>
              <w:t xml:space="preserve">                                                               (b)</w:t>
            </w:r>
          </w:p>
          <w:p w:rsidR="00682068" w:rsidRDefault="00055B7A" w:rsidP="00A547D6">
            <w:pPr>
              <w:rPr>
                <w:rFonts w:ascii="Arial" w:hAnsi="Arial" w:cs="Arial"/>
              </w:rPr>
            </w:pPr>
            <w:r>
              <w:rPr>
                <w:rFonts w:ascii="Arial" w:hAnsi="Arial" w:cs="Arial"/>
                <w:noProof/>
                <w:lang w:eastAsia="en-ZA"/>
              </w:rPr>
              <mc:AlternateContent>
                <mc:Choice Requires="wpg">
                  <w:drawing>
                    <wp:anchor distT="0" distB="0" distL="114300" distR="114300" simplePos="0" relativeHeight="251857920" behindDoc="0" locked="0" layoutInCell="1" allowOverlap="1" wp14:anchorId="345913E9" wp14:editId="585D9F58">
                      <wp:simplePos x="0" y="0"/>
                      <wp:positionH relativeFrom="column">
                        <wp:posOffset>262255</wp:posOffset>
                      </wp:positionH>
                      <wp:positionV relativeFrom="paragraph">
                        <wp:posOffset>51435</wp:posOffset>
                      </wp:positionV>
                      <wp:extent cx="2050291" cy="1821976"/>
                      <wp:effectExtent l="0" t="0" r="26670" b="26035"/>
                      <wp:wrapNone/>
                      <wp:docPr id="1916" name="Group 1916"/>
                      <wp:cNvGraphicFramePr/>
                      <a:graphic xmlns:a="http://schemas.openxmlformats.org/drawingml/2006/main">
                        <a:graphicData uri="http://schemas.microsoft.com/office/word/2010/wordprocessingGroup">
                          <wpg:wgp>
                            <wpg:cNvGrpSpPr/>
                            <wpg:grpSpPr>
                              <a:xfrm>
                                <a:off x="0" y="0"/>
                                <a:ext cx="2050291" cy="1821976"/>
                                <a:chOff x="0" y="0"/>
                                <a:chExt cx="2050291" cy="1821976"/>
                              </a:xfrm>
                            </wpg:grpSpPr>
                            <wpg:grpSp>
                              <wpg:cNvPr id="1890" name="Group 1890"/>
                              <wpg:cNvGrpSpPr/>
                              <wpg:grpSpPr>
                                <a:xfrm>
                                  <a:off x="771525" y="704850"/>
                                  <a:ext cx="163195" cy="163195"/>
                                  <a:chOff x="0" y="0"/>
                                  <a:chExt cx="163195" cy="163484"/>
                                </a:xfrm>
                              </wpg:grpSpPr>
                              <wps:wsp>
                                <wps:cNvPr id="1853" name="Straight Connector 1853"/>
                                <wps:cNvCnPr/>
                                <wps:spPr>
                                  <a:xfrm>
                                    <a:off x="156660" y="289"/>
                                    <a:ext cx="0" cy="163195"/>
                                  </a:xfrm>
                                  <a:prstGeom prst="line">
                                    <a:avLst/>
                                  </a:prstGeom>
                                </wps:spPr>
                                <wps:style>
                                  <a:lnRef idx="1">
                                    <a:schemeClr val="dk1"/>
                                  </a:lnRef>
                                  <a:fillRef idx="0">
                                    <a:schemeClr val="dk1"/>
                                  </a:fillRef>
                                  <a:effectRef idx="0">
                                    <a:schemeClr val="dk1"/>
                                  </a:effectRef>
                                  <a:fontRef idx="minor">
                                    <a:schemeClr val="tx1"/>
                                  </a:fontRef>
                                </wps:style>
                                <wps:bodyPr/>
                              </wps:wsp>
                              <wps:wsp>
                                <wps:cNvPr id="1888" name="Straight Connector 1888"/>
                                <wps:cNvCnPr/>
                                <wps:spPr>
                                  <a:xfrm rot="5400000">
                                    <a:off x="81598" y="-81598"/>
                                    <a:ext cx="0" cy="163195"/>
                                  </a:xfrm>
                                  <a:prstGeom prst="line">
                                    <a:avLst/>
                                  </a:prstGeom>
                                </wps:spPr>
                                <wps:style>
                                  <a:lnRef idx="1">
                                    <a:schemeClr val="dk1"/>
                                  </a:lnRef>
                                  <a:fillRef idx="0">
                                    <a:schemeClr val="dk1"/>
                                  </a:fillRef>
                                  <a:effectRef idx="0">
                                    <a:schemeClr val="dk1"/>
                                  </a:effectRef>
                                  <a:fontRef idx="minor">
                                    <a:schemeClr val="tx1"/>
                                  </a:fontRef>
                                </wps:style>
                                <wps:bodyPr/>
                              </wps:wsp>
                            </wpg:grpSp>
                            <wpg:grpSp>
                              <wpg:cNvPr id="1915" name="Group 1915"/>
                              <wpg:cNvGrpSpPr/>
                              <wpg:grpSpPr>
                                <a:xfrm>
                                  <a:off x="0" y="0"/>
                                  <a:ext cx="2050291" cy="1821976"/>
                                  <a:chOff x="0" y="0"/>
                                  <a:chExt cx="2050291" cy="1821976"/>
                                </a:xfrm>
                              </wpg:grpSpPr>
                              <wpg:grpSp>
                                <wpg:cNvPr id="1914" name="Group 1914"/>
                                <wpg:cNvGrpSpPr/>
                                <wpg:grpSpPr>
                                  <a:xfrm>
                                    <a:off x="0" y="0"/>
                                    <a:ext cx="2050291" cy="1821976"/>
                                    <a:chOff x="0" y="0"/>
                                    <a:chExt cx="2050291" cy="1821976"/>
                                  </a:xfrm>
                                </wpg:grpSpPr>
                                <wps:wsp>
                                  <wps:cNvPr id="1849" name="Straight Connector 1849"/>
                                  <wps:cNvCnPr/>
                                  <wps:spPr>
                                    <a:xfrm>
                                      <a:off x="781050" y="0"/>
                                      <a:ext cx="0" cy="1821976"/>
                                    </a:xfrm>
                                    <a:prstGeom prst="line">
                                      <a:avLst/>
                                    </a:prstGeom>
                                  </wps:spPr>
                                  <wps:style>
                                    <a:lnRef idx="1">
                                      <a:schemeClr val="dk1"/>
                                    </a:lnRef>
                                    <a:fillRef idx="0">
                                      <a:schemeClr val="dk1"/>
                                    </a:fillRef>
                                    <a:effectRef idx="0">
                                      <a:schemeClr val="dk1"/>
                                    </a:effectRef>
                                    <a:fontRef idx="minor">
                                      <a:schemeClr val="tx1"/>
                                    </a:fontRef>
                                  </wps:style>
                                  <wps:bodyPr/>
                                </wps:wsp>
                                <wps:wsp>
                                  <wps:cNvPr id="1850" name="Straight Connector 1850"/>
                                  <wps:cNvCnPr/>
                                  <wps:spPr>
                                    <a:xfrm>
                                      <a:off x="781050" y="866775"/>
                                      <a:ext cx="1269241" cy="0"/>
                                    </a:xfrm>
                                    <a:prstGeom prst="line">
                                      <a:avLst/>
                                    </a:prstGeom>
                                  </wps:spPr>
                                  <wps:style>
                                    <a:lnRef idx="1">
                                      <a:schemeClr val="dk1"/>
                                    </a:lnRef>
                                    <a:fillRef idx="0">
                                      <a:schemeClr val="dk1"/>
                                    </a:fillRef>
                                    <a:effectRef idx="0">
                                      <a:schemeClr val="dk1"/>
                                    </a:effectRef>
                                    <a:fontRef idx="minor">
                                      <a:schemeClr val="tx1"/>
                                    </a:fontRef>
                                  </wps:style>
                                  <wps:bodyPr/>
                                </wps:wsp>
                                <wps:wsp>
                                  <wps:cNvPr id="1851" name="Straight Connector 1851"/>
                                  <wps:cNvCnPr/>
                                  <wps:spPr>
                                    <a:xfrm flipH="1">
                                      <a:off x="0" y="866775"/>
                                      <a:ext cx="776890" cy="812042"/>
                                    </a:xfrm>
                                    <a:prstGeom prst="line">
                                      <a:avLst/>
                                    </a:prstGeom>
                                  </wps:spPr>
                                  <wps:style>
                                    <a:lnRef idx="1">
                                      <a:schemeClr val="dk1"/>
                                    </a:lnRef>
                                    <a:fillRef idx="0">
                                      <a:schemeClr val="dk1"/>
                                    </a:fillRef>
                                    <a:effectRef idx="0">
                                      <a:schemeClr val="dk1"/>
                                    </a:effectRef>
                                    <a:fontRef idx="minor">
                                      <a:schemeClr val="tx1"/>
                                    </a:fontRef>
                                  </wps:style>
                                  <wps:bodyPr/>
                                </wps:wsp>
                                <wps:wsp>
                                  <wps:cNvPr id="1891" name="Rectangle 1891"/>
                                  <wps:cNvSpPr/>
                                  <wps:spPr>
                                    <a:xfrm>
                                      <a:off x="504825" y="676275"/>
                                      <a:ext cx="306705" cy="272415"/>
                                    </a:xfrm>
                                    <a:prstGeom prst="rect">
                                      <a:avLst/>
                                    </a:prstGeom>
                                    <a:noFill/>
                                    <a:ln w="9525">
                                      <a:noFill/>
                                    </a:ln>
                                  </wps:spPr>
                                  <wps:style>
                                    <a:lnRef idx="2">
                                      <a:schemeClr val="dk1"/>
                                    </a:lnRef>
                                    <a:fillRef idx="1">
                                      <a:schemeClr val="lt1"/>
                                    </a:fillRef>
                                    <a:effectRef idx="0">
                                      <a:schemeClr val="dk1"/>
                                    </a:effectRef>
                                    <a:fontRef idx="minor">
                                      <a:schemeClr val="dk1"/>
                                    </a:fontRef>
                                  </wps:style>
                                  <wps:txbx>
                                    <w:txbxContent>
                                      <w:p w:rsidR="00D668D4" w:rsidRDefault="00D668D4" w:rsidP="000A60B6">
                                        <w:pPr>
                                          <w:jc w:val="center"/>
                                        </w:pPr>
                                        <m:oMathPara>
                                          <m:oMath>
                                            <m:r>
                                              <w:rPr>
                                                <w:rFonts w:ascii="Cambria Math" w:hAnsi="Cambria Math"/>
                                              </w:rPr>
                                              <m:t>y</m:t>
                                            </m:r>
                                          </m:oMath>
                                        </m:oMathPara>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892" name="Rectangle 1892"/>
                                <wps:cNvSpPr/>
                                <wps:spPr>
                                  <a:xfrm>
                                    <a:off x="466725" y="990600"/>
                                    <a:ext cx="306705" cy="272415"/>
                                  </a:xfrm>
                                  <a:prstGeom prst="rect">
                                    <a:avLst/>
                                  </a:prstGeom>
                                  <a:noFill/>
                                  <a:ln w="9525">
                                    <a:noFill/>
                                  </a:ln>
                                </wps:spPr>
                                <wps:style>
                                  <a:lnRef idx="2">
                                    <a:schemeClr val="dk1"/>
                                  </a:lnRef>
                                  <a:fillRef idx="1">
                                    <a:schemeClr val="lt1"/>
                                  </a:fillRef>
                                  <a:effectRef idx="0">
                                    <a:schemeClr val="dk1"/>
                                  </a:effectRef>
                                  <a:fontRef idx="minor">
                                    <a:schemeClr val="dk1"/>
                                  </a:fontRef>
                                </wps:style>
                                <wps:txbx>
                                  <w:txbxContent>
                                    <w:p w:rsidR="00D668D4" w:rsidRDefault="00D668D4" w:rsidP="000A60B6">
                                      <w:pPr>
                                        <w:jc w:val="center"/>
                                      </w:pPr>
                                      <m:oMathPara>
                                        <m:oMath>
                                          <m:r>
                                            <w:rPr>
                                              <w:rFonts w:ascii="Cambria Math" w:hAnsi="Cambria Math"/>
                                            </w:rPr>
                                            <m:t>38°</m:t>
                                          </m:r>
                                        </m:oMath>
                                      </m:oMathPara>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anchor>
                  </w:drawing>
                </mc:Choice>
                <mc:Fallback>
                  <w:pict>
                    <v:group id="Group 1916" o:spid="_x0000_s1068" style="position:absolute;margin-left:20.65pt;margin-top:4.05pt;width:161.45pt;height:143.45pt;z-index:251857920" coordsize="20502,182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">
                      <v:group id="Group 1890" o:spid="_x0000_s1069" style="position:absolute;left:7715;top:7048;width:1632;height:1632" coordsize="163195,1634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LGOpdfIAAAA&#10;3QAAAA8AAAAAAAAAAAAAAAAAqgIAAGRycy9kb3ducmV2LnhtbFBLBQYAAAAABAAEAPoAAACfAwAA&#10;AAA=&#10;">
                        <v:line id="Straight Connector 1853" o:spid="_x0000_s1070" style="position:absolute;visibility:visible;mso-wrap-style:square" from="156660,289" to="156660,1634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hcc4sQAAADdAAAADwAAAGRycy9kb3ducmV2LnhtbESPQWsCMRCF7wX/Q5hCbzWrotitUUQs&#10;Sj111fuwme4ubiZrEjX+e1MQepvhvffNm9kimlZcyfnGsoJBPwNBXFrdcKXgsP96n4LwAVlja5kU&#10;3MnDYt57mWGu7Y1/6FqESiQI+xwV1CF0uZS+rMmg79uOOGm/1hkMaXWV1A5vCW5aOcyyiTTYcLpQ&#10;Y0ermspTcTGJMjiejdycPvD47XZuPZrEcTwr9fYal58gAsXwb36mtzrVn45H8PdNGkHO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yFxzixAAAAN0AAAAPAAAAAAAAAAAA&#10;AAAAAKECAABkcnMvZG93bnJldi54bWxQSwUGAAAAAAQABAD5AAAAkgMAAAAA&#10;" strokecolor="black [3040]"/>
                        <v:line id="Straight Connector 1888" o:spid="_x0000_s1071" style="position:absolute;rotation:90;visibility:visible;mso-wrap-style:square" from="81598,-81598" to="81598,815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Xj6isgAAADdAAAADwAAAGRycy9kb3ducmV2LnhtbESPQWvCQBCF7wX/wzJCb3VTIRKjqxRB&#10;qIdCq9LibcyOSTA7m2a3Gv31nUOhtxnem/e+mS9716gLdaH2bOB5lIAiLrytuTSw362fMlAhIlts&#10;PJOBGwVYLgYPc8ytv/IHXbaxVBLCIUcDVYxtrnUoKnIYRr4lFu3kO4dR1q7UtsOrhLtGj5Nkoh3W&#10;LA0VtrSqqDhvf5wB/31ff91Ox32avh+msXnbfG7K1JjHYf8yAxWpj//mv+tXK/hZJrjyjYygF7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hXj6isgAAADdAAAADwAAAAAA&#10;AAAAAAAAAAChAgAAZHJzL2Rvd25yZXYueG1sUEsFBgAAAAAEAAQA+QAAAJYDAAAAAA==&#10;" strokecolor="black [3040]"/>
                      </v:group>
                      <v:group id="Group 1915" o:spid="_x0000_s1072" style="position:absolute;width:20502;height:18219" coordsize="20502,1821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ssKiMMAAADdAAAADwAAAGRycy9kb3ducmV2LnhtbERPS4vCMBC+L/gfwgje&#10;NK2iuF2jiKh4EMEHLHsbmrEtNpPSxLb++82CsLf5+J6zWHWmFA3VrrCsIB5FIIhTqwvOFNyuu+Ec&#10;hPPIGkvLpOBFDlbL3scCE21bPlNz8ZkIIewSVJB7XyVSujQng25kK+LA3W1t0AdYZ1LX2IZwU8px&#10;FM2kwYJDQ44VbXJKH5enUbBvsV1P4m1zfNw3r5/r9PR9jEmpQb9bf4Hw1Pl/8dt90GH+ZzyF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6ywqIwwAAAN0AAAAP&#10;AAAAAAAAAAAAAAAAAKoCAABkcnMvZG93bnJldi54bWxQSwUGAAAAAAQABAD6AAAAmgMAAAAA&#10;">
                        <v:group id="Group 1914" o:spid="_x0000_s1073" style="position:absolute;width:20502;height:18219" coordsize="20502,1821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YevE8QAAADdAAAADwAAAGRycy9kb3ducmV2LnhtbERPTWvCQBC9F/wPywje&#10;dBNtpY2uIqLFgwhqoXgbsmMSzM6G7JrEf+8WhN7m8T5nvuxMKRqqXWFZQTyKQBCnVhecKfg5b4ef&#10;IJxH1lhaJgUPcrBc9N7mmGjb8pGak89ECGGXoILc+yqR0qU5GXQjWxEH7mprgz7AOpO6xjaEm1KO&#10;o2gqDRYcGnKsaJ1TejvdjYLvFtvVJN40+9t1/bicPw6/+5iUGvS71QyEp87/i1/unQ7zv+J3+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1YevE8QAAADdAAAA&#10;DwAAAAAAAAAAAAAAAACqAgAAZHJzL2Rvd25yZXYueG1sUEsFBgAAAAAEAAQA+gAAAJsDAAAAAA==&#10;">
                          <v:line id="Straight Connector 1849" o:spid="_x0000_s1074" style="position:absolute;visibility:visible;mso-wrap-style:square" from="7810,0" to="7810,1821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ia91cUAAADdAAAADwAAAGRycy9kb3ducmV2LnhtbESPzW7CMBCE70h9B2sr9QYObUEkYFBV&#10;tWoFJ35yX8VLEhGvg+2C+/Z1JSRuu5qZb2cXq2g6cSHnW8sKxqMMBHFldcu1gsP+czgD4QOyxs4y&#10;KfglD6vlw2CBhbZX3tJlF2qRIOwLVNCE0BdS+qohg35ke+KkHa0zGNLqaqkdXhPcdPI5y6bSYMvp&#10;QoM9vTdUnXY/JlHG5dnIr1OO5dpt3MfLNE7iWamnx/g2BxEohrv5lv7Wqf7sNYf/b9IIcvk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ia91cUAAADdAAAADwAAAAAAAAAA&#10;AAAAAAChAgAAZHJzL2Rvd25yZXYueG1sUEsFBgAAAAAEAAQA+QAAAJMDAAAAAA==&#10;" strokecolor="black [3040]"/>
                          <v:line id="Straight Connector 1850" o:spid="_x0000_s1075" style="position:absolute;visibility:visible;mso-wrap-style:square" from="7810,8667" to="20502,86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sWClcQAAADdAAAADwAAAGRycy9kb3ducmV2LnhtbESPzW4CMQyE70i8Q2Sk3iBLKxAsBFRV&#10;rVq1J/7u1sbsrtg4S5JC+vb1oVJvY3n8eWa9za5TNwqx9WxgOilAEVfetlwbOB7exgtQMSFb7DyT&#10;gR+KsN0MB2ssrb/zjm77VCuBcCzRQJNSX2odq4YcxonviWV39sFhkjHU2ga8C9x1+rEo5tphy/Kh&#10;wZ5eGqou+28nlOnp6vT7ZYmnz/AVXp/meZavxjyM8vMKVKKc/s1/1x9W4i9mkl/aiAS9+Q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CxYKVxAAAAN0AAAAPAAAAAAAAAAAA&#10;AAAAAKECAABkcnMvZG93bnJldi54bWxQSwUGAAAAAAQABAD5AAAAkgMAAAAA&#10;" strokecolor="black [3040]"/>
                          <v:line id="Straight Connector 1851" o:spid="_x0000_s1076" style="position:absolute;flip:x;visibility:visible;mso-wrap-style:square" from="0,8667" to="7768,167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DQxcQAAADdAAAADwAAAGRycy9kb3ducmV2LnhtbERPS2vCQBC+F/oflin01mwsWCW6ShEK&#10;xRLRqAdvQ3bywOxsyK5J+u/dQsHbfHzPWa5H04ieOldbVjCJYhDEudU1lwpOx6+3OQjnkTU2lknB&#10;LzlYr56flphoO/CB+syXIoSwS1BB5X2bSOnyigy6yLbEgStsZ9AH2JVSdziEcNPI9zj+kAZrDg0V&#10;trSpKL9mN6OgcLd2czlrX8y26SEtfsodDnulXl/GzwUIT6N/iP/d3zrMn08n8PdNOEGu7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j4NDFxAAAAN0AAAAPAAAAAAAAAAAA&#10;AAAAAKECAABkcnMvZG93bnJldi54bWxQSwUGAAAAAAQABAD5AAAAkgMAAAAA&#10;" strokecolor="black [3040]"/>
                          <v:rect id="Rectangle 1891" o:spid="_x0000_s1077" style="position:absolute;left:5048;top:6762;width:3067;height:272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dsjr8A&#10;AADdAAAADwAAAGRycy9kb3ducmV2LnhtbERPS4vCMBC+C/sfwix4s2k9iHaN4irC4s0H7HVoxqaY&#10;TEqTrd1/bwTB23x8z1muB2dFT11oPCsoshwEceV1w7WCy3k/mYMIEVmj9UwK/inAevUxWmKp/Z2P&#10;1J9iLVIIhxIVmBjbUspQGXIYMt8SJ+7qO4cxwa6WusN7CndWTvN8Jh02nBoMtrQ1VN1Of07B8P2L&#10;0ltDV5QuP/T7YldsrVLjz2HzBSLSEN/il/tHp/nzRQHPb9IJcvU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Z2yOvwAAAN0AAAAPAAAAAAAAAAAAAAAAAJgCAABkcnMvZG93bnJl&#10;di54bWxQSwUGAAAAAAQABAD1AAAAhAMAAAAA&#10;" filled="f" stroked="f">
                            <v:textbox>
                              <w:txbxContent>
                                <w:p w:rsidR="00D668D4" w:rsidRDefault="00D668D4" w:rsidP="000A60B6">
                                  <w:pPr>
                                    <w:jc w:val="center"/>
                                  </w:pPr>
                                  <m:oMathPara>
                                    <m:oMath>
                                      <m:r>
                                        <w:rPr>
                                          <w:rFonts w:ascii="Cambria Math" w:hAnsi="Cambria Math"/>
                                        </w:rPr>
                                        <m:t>y</m:t>
                                      </m:r>
                                    </m:oMath>
                                  </m:oMathPara>
                                </w:p>
                              </w:txbxContent>
                            </v:textbox>
                          </v:rect>
                        </v:group>
                        <v:rect id="Rectangle 1892" o:spid="_x0000_s1078" style="position:absolute;left:4667;top:9906;width:3067;height:272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Xy+b8A&#10;AADdAAAADwAAAGRycy9kb3ducmV2LnhtbERPS4vCMBC+C/sfwizszab1sGjXKOoiiDcf4HVoxqZs&#10;MilNttZ/bwTB23x8z5kvB2dFT11oPCsoshwEceV1w7WC82k7noIIEVmj9UwK7hRgufgYzbHU/sYH&#10;6o+xFimEQ4kKTIxtKWWoDDkMmW+JE3f1ncOYYFdL3eEthTsrJ3n+LR02nBoMtrQxVP0d/52CYX1B&#10;6a2hK0qX7/tt8VtsrFJfn8PqB0SkIb7FL/dOp/nT2QSe36QT5OI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OtfL5vwAAAN0AAAAPAAAAAAAAAAAAAAAAAJgCAABkcnMvZG93bnJl&#10;di54bWxQSwUGAAAAAAQABAD1AAAAhAMAAAAA&#10;" filled="f" stroked="f">
                          <v:textbox>
                            <w:txbxContent>
                              <w:p w:rsidR="00D668D4" w:rsidRDefault="00D668D4" w:rsidP="000A60B6">
                                <w:pPr>
                                  <w:jc w:val="center"/>
                                </w:pPr>
                                <m:oMathPara>
                                  <m:oMath>
                                    <m:r>
                                      <w:rPr>
                                        <w:rFonts w:ascii="Cambria Math" w:hAnsi="Cambria Math"/>
                                      </w:rPr>
                                      <m:t>38°</m:t>
                                    </m:r>
                                  </m:oMath>
                                </m:oMathPara>
                              </w:p>
                            </w:txbxContent>
                          </v:textbox>
                        </v:rect>
                      </v:group>
                    </v:group>
                  </w:pict>
                </mc:Fallback>
              </mc:AlternateContent>
            </w:r>
          </w:p>
          <w:p w:rsidR="002F7937" w:rsidRDefault="002F7937" w:rsidP="00A547D6">
            <w:pPr>
              <w:rPr>
                <w:rFonts w:ascii="Arial" w:hAnsi="Arial" w:cs="Arial"/>
              </w:rPr>
            </w:pPr>
          </w:p>
          <w:p w:rsidR="002F7937" w:rsidRDefault="002F7937" w:rsidP="00A547D6">
            <w:pPr>
              <w:rPr>
                <w:rFonts w:ascii="Arial" w:hAnsi="Arial" w:cs="Arial"/>
              </w:rPr>
            </w:pPr>
          </w:p>
          <w:p w:rsidR="002F7937" w:rsidRDefault="002F7937" w:rsidP="00A547D6">
            <w:pPr>
              <w:rPr>
                <w:rFonts w:ascii="Arial" w:hAnsi="Arial" w:cs="Arial"/>
              </w:rPr>
            </w:pPr>
          </w:p>
          <w:p w:rsidR="002F7937" w:rsidRDefault="002F7937" w:rsidP="00A547D6">
            <w:pPr>
              <w:rPr>
                <w:rFonts w:ascii="Arial" w:hAnsi="Arial" w:cs="Arial"/>
              </w:rPr>
            </w:pPr>
          </w:p>
          <w:p w:rsidR="002F7937" w:rsidRDefault="002F7937" w:rsidP="00A547D6">
            <w:pPr>
              <w:rPr>
                <w:rFonts w:ascii="Arial" w:hAnsi="Arial" w:cs="Arial"/>
              </w:rPr>
            </w:pPr>
          </w:p>
          <w:p w:rsidR="002F7937" w:rsidRDefault="002F7937" w:rsidP="00A547D6">
            <w:pPr>
              <w:rPr>
                <w:rFonts w:ascii="Arial" w:hAnsi="Arial" w:cs="Arial"/>
              </w:rPr>
            </w:pPr>
          </w:p>
          <w:p w:rsidR="002F7937" w:rsidRDefault="002F7937" w:rsidP="00A547D6">
            <w:pPr>
              <w:rPr>
                <w:rFonts w:ascii="Arial" w:hAnsi="Arial" w:cs="Arial"/>
              </w:rPr>
            </w:pPr>
          </w:p>
          <w:p w:rsidR="002F7937" w:rsidRDefault="002F7937" w:rsidP="00A547D6">
            <w:pPr>
              <w:rPr>
                <w:rFonts w:ascii="Arial" w:hAnsi="Arial" w:cs="Arial"/>
              </w:rPr>
            </w:pPr>
          </w:p>
          <w:p w:rsidR="002F7937" w:rsidRDefault="002F7937" w:rsidP="00A547D6">
            <w:pPr>
              <w:rPr>
                <w:rFonts w:ascii="Arial" w:hAnsi="Arial" w:cs="Arial"/>
              </w:rPr>
            </w:pPr>
          </w:p>
          <w:p w:rsidR="002F7937" w:rsidRDefault="002F7937" w:rsidP="00A547D6">
            <w:pPr>
              <w:rPr>
                <w:rFonts w:ascii="Arial" w:hAnsi="Arial" w:cs="Arial"/>
              </w:rPr>
            </w:pPr>
          </w:p>
          <w:p w:rsidR="002F7937" w:rsidRDefault="002F7937" w:rsidP="00A547D6">
            <w:pPr>
              <w:rPr>
                <w:rFonts w:ascii="Arial" w:hAnsi="Arial" w:cs="Arial"/>
              </w:rPr>
            </w:pPr>
          </w:p>
          <w:p w:rsidR="00DF0D7F" w:rsidRPr="00DF0D7F" w:rsidRDefault="00DF0D7F" w:rsidP="00DF0D7F">
            <w:pPr>
              <w:rPr>
                <w:rFonts w:ascii="Arial" w:hAnsi="Arial" w:cs="Arial"/>
              </w:rPr>
            </w:pPr>
          </w:p>
        </w:tc>
      </w:tr>
    </w:tbl>
    <w:p w:rsidR="002E53D1" w:rsidRDefault="002E53D1" w:rsidP="00A547D6">
      <w:pPr>
        <w:spacing w:after="0"/>
      </w:pPr>
    </w:p>
    <w:p w:rsidR="00A567CD" w:rsidRDefault="00A567CD" w:rsidP="00A547D6">
      <w:pPr>
        <w:spacing w:after="0"/>
      </w:pPr>
    </w:p>
    <w:p w:rsidR="00A567CD" w:rsidRDefault="00A567CD" w:rsidP="00A547D6">
      <w:pPr>
        <w:spacing w:after="0"/>
      </w:pPr>
    </w:p>
    <w:p w:rsidR="00A567CD" w:rsidRDefault="00A567CD" w:rsidP="00A547D6">
      <w:pPr>
        <w:spacing w:after="0"/>
      </w:pPr>
    </w:p>
    <w:p w:rsidR="00A567CD" w:rsidRDefault="00A567CD" w:rsidP="00A547D6">
      <w:pPr>
        <w:spacing w:after="0"/>
      </w:pPr>
    </w:p>
    <w:p w:rsidR="00A567CD" w:rsidRDefault="00A567CD" w:rsidP="00A547D6">
      <w:pPr>
        <w:spacing w:after="0"/>
      </w:pPr>
    </w:p>
    <w:p w:rsidR="00A567CD" w:rsidRDefault="00A567CD" w:rsidP="00A547D6">
      <w:pPr>
        <w:spacing w:after="0"/>
      </w:pPr>
    </w:p>
    <w:p w:rsidR="00A567CD" w:rsidRDefault="00A567CD" w:rsidP="00A547D6">
      <w:pPr>
        <w:spacing w:after="0"/>
      </w:pPr>
    </w:p>
    <w:p w:rsidR="00A567CD" w:rsidRDefault="00A567CD" w:rsidP="00A547D6">
      <w:pPr>
        <w:spacing w:after="0"/>
      </w:pPr>
    </w:p>
    <w:p w:rsidR="00A567CD" w:rsidRDefault="00A567CD" w:rsidP="00A547D6">
      <w:pPr>
        <w:spacing w:after="0"/>
      </w:pPr>
    </w:p>
    <w:p w:rsidR="00A567CD" w:rsidRDefault="00A567CD" w:rsidP="00A547D6">
      <w:pPr>
        <w:spacing w:after="0"/>
      </w:pPr>
    </w:p>
    <w:p w:rsidR="00A567CD" w:rsidRDefault="00A567CD" w:rsidP="00A547D6">
      <w:pPr>
        <w:spacing w:after="0"/>
      </w:pPr>
    </w:p>
    <w:p w:rsidR="00A567CD" w:rsidRDefault="00A567CD" w:rsidP="00A547D6">
      <w:pPr>
        <w:spacing w:after="0"/>
      </w:pPr>
    </w:p>
    <w:p w:rsidR="00A567CD" w:rsidRDefault="00A567CD" w:rsidP="00A547D6">
      <w:pPr>
        <w:spacing w:after="0"/>
      </w:pPr>
    </w:p>
    <w:p w:rsidR="00A567CD" w:rsidRDefault="00A567CD" w:rsidP="00A547D6">
      <w:pPr>
        <w:spacing w:after="0"/>
      </w:pPr>
    </w:p>
    <w:p w:rsidR="00A567CD" w:rsidRDefault="00A567CD" w:rsidP="00A547D6">
      <w:pPr>
        <w:spacing w:after="0"/>
      </w:pPr>
    </w:p>
    <w:p w:rsidR="00A567CD" w:rsidRDefault="00A567CD" w:rsidP="00A547D6">
      <w:pPr>
        <w:spacing w:after="0"/>
      </w:pPr>
    </w:p>
    <w:p w:rsidR="00A567CD" w:rsidRDefault="00A567CD" w:rsidP="00A547D6">
      <w:pPr>
        <w:spacing w:after="0"/>
      </w:pPr>
    </w:p>
    <w:p w:rsidR="00A567CD" w:rsidRDefault="00A567CD" w:rsidP="00A547D6">
      <w:pPr>
        <w:spacing w:after="0"/>
      </w:pPr>
    </w:p>
    <w:p w:rsidR="00A567CD" w:rsidRDefault="00A567CD" w:rsidP="00A547D6">
      <w:pPr>
        <w:spacing w:after="0"/>
      </w:pPr>
    </w:p>
    <w:p w:rsidR="00A567CD" w:rsidRDefault="00A567CD" w:rsidP="00A547D6">
      <w:pPr>
        <w:spacing w:after="0"/>
      </w:pPr>
    </w:p>
    <w:p w:rsidR="00A567CD" w:rsidRDefault="00A567CD" w:rsidP="00A547D6">
      <w:pPr>
        <w:spacing w:after="0"/>
      </w:pPr>
    </w:p>
    <w:p w:rsidR="00A567CD" w:rsidRDefault="00A567CD" w:rsidP="00A547D6">
      <w:pPr>
        <w:spacing w:after="0"/>
      </w:pPr>
    </w:p>
    <w:p w:rsidR="00A567CD" w:rsidRDefault="00A567CD" w:rsidP="00A547D6">
      <w:pPr>
        <w:spacing w:after="0"/>
      </w:pPr>
    </w:p>
    <w:p w:rsidR="00A567CD" w:rsidRDefault="00A567CD" w:rsidP="00A547D6">
      <w:pPr>
        <w:spacing w:after="0"/>
      </w:pPr>
    </w:p>
    <w:p w:rsidR="00A567CD" w:rsidRDefault="00A567CD" w:rsidP="00A547D6">
      <w:pPr>
        <w:spacing w:after="0"/>
      </w:pPr>
    </w:p>
    <w:p w:rsidR="00A567CD" w:rsidRDefault="00A567CD" w:rsidP="00A547D6">
      <w:pPr>
        <w:spacing w:after="0"/>
      </w:pPr>
    </w:p>
    <w:p w:rsidR="00A567CD" w:rsidRDefault="00A567CD" w:rsidP="00A547D6">
      <w:pPr>
        <w:spacing w:after="0"/>
      </w:pPr>
    </w:p>
    <w:p w:rsidR="00A567CD" w:rsidRDefault="00A567CD" w:rsidP="00A547D6">
      <w:pPr>
        <w:spacing w:after="0"/>
      </w:pPr>
      <w:bookmarkStart w:id="0" w:name="_GoBack"/>
      <w:bookmarkEnd w:id="0"/>
    </w:p>
    <w:tbl>
      <w:tblPr>
        <w:tblStyle w:val="TableGrid"/>
        <w:tblW w:w="5599" w:type="pct"/>
        <w:tblInd w:w="-176" w:type="dxa"/>
        <w:tblLook w:val="04A0" w:firstRow="1" w:lastRow="0" w:firstColumn="1" w:lastColumn="0" w:noHBand="0" w:noVBand="1"/>
      </w:tblPr>
      <w:tblGrid>
        <w:gridCol w:w="10349"/>
      </w:tblGrid>
      <w:tr w:rsidR="00F0118B" w:rsidRPr="00CA6FAD" w:rsidTr="00B06853">
        <w:trPr>
          <w:trHeight w:val="458"/>
        </w:trPr>
        <w:tc>
          <w:tcPr>
            <w:tcW w:w="5000" w:type="pct"/>
            <w:vAlign w:val="center"/>
          </w:tcPr>
          <w:p w:rsidR="00F0118B" w:rsidRPr="00CA6FAD" w:rsidRDefault="00F0118B" w:rsidP="00E85808">
            <w:pPr>
              <w:pStyle w:val="ListParagraph"/>
              <w:numPr>
                <w:ilvl w:val="0"/>
                <w:numId w:val="7"/>
              </w:numPr>
              <w:ind w:left="357" w:hanging="357"/>
              <w:rPr>
                <w:rFonts w:ascii="Arial" w:hAnsi="Arial" w:cs="Arial"/>
                <w:b/>
                <w:color w:val="C00000"/>
              </w:rPr>
            </w:pPr>
            <w:r w:rsidRPr="00AD15C4">
              <w:rPr>
                <w:rFonts w:ascii="Arial" w:hAnsi="Arial" w:cs="Arial"/>
                <w:b/>
                <w:color w:val="E36C0A" w:themeColor="accent6" w:themeShade="BF"/>
              </w:rPr>
              <w:lastRenderedPageBreak/>
              <w:t>CONSOLIDATION/CONCLUSION</w:t>
            </w:r>
            <w:r w:rsidR="00FA6E30" w:rsidRPr="00AD15C4">
              <w:rPr>
                <w:rFonts w:ascii="Arial" w:hAnsi="Arial" w:cs="Arial"/>
                <w:b/>
                <w:color w:val="E36C0A" w:themeColor="accent6" w:themeShade="BF"/>
              </w:rPr>
              <w:t xml:space="preserve"> &amp; HOMEWORK</w:t>
            </w:r>
            <w:r w:rsidR="00061E7B" w:rsidRPr="00AD15C4">
              <w:rPr>
                <w:rFonts w:ascii="Arial" w:hAnsi="Arial" w:cs="Arial"/>
                <w:b/>
                <w:color w:val="E36C0A" w:themeColor="accent6" w:themeShade="BF"/>
              </w:rPr>
              <w:t xml:space="preserve"> </w:t>
            </w:r>
            <w:r w:rsidR="00061E7B" w:rsidRPr="00AD15C4">
              <w:rPr>
                <w:rFonts w:ascii="Arial" w:hAnsi="Arial" w:cs="Arial"/>
                <w:color w:val="E36C0A" w:themeColor="accent6" w:themeShade="BF"/>
              </w:rPr>
              <w:t>(Suggested time</w:t>
            </w:r>
            <w:r w:rsidR="00FA6E30" w:rsidRPr="00AD15C4">
              <w:rPr>
                <w:rFonts w:ascii="Arial" w:hAnsi="Arial" w:cs="Arial"/>
                <w:color w:val="E36C0A" w:themeColor="accent6" w:themeShade="BF"/>
              </w:rPr>
              <w:t>: 5 minutes</w:t>
            </w:r>
            <w:r w:rsidR="00061E7B" w:rsidRPr="00AD15C4">
              <w:rPr>
                <w:rFonts w:ascii="Arial" w:hAnsi="Arial" w:cs="Arial"/>
                <w:color w:val="E36C0A" w:themeColor="accent6" w:themeShade="BF"/>
              </w:rPr>
              <w:t>)</w:t>
            </w:r>
          </w:p>
        </w:tc>
      </w:tr>
      <w:tr w:rsidR="00F0118B" w:rsidRPr="00CA6FAD" w:rsidTr="00A567CD">
        <w:trPr>
          <w:trHeight w:val="10055"/>
        </w:trPr>
        <w:tc>
          <w:tcPr>
            <w:tcW w:w="5000" w:type="pct"/>
          </w:tcPr>
          <w:p w:rsidR="002E53D1" w:rsidRPr="00A567CD" w:rsidRDefault="00C24E14" w:rsidP="00A567CD">
            <w:pPr>
              <w:pStyle w:val="ListParagraph"/>
              <w:numPr>
                <w:ilvl w:val="0"/>
                <w:numId w:val="38"/>
              </w:numPr>
              <w:autoSpaceDE w:val="0"/>
              <w:autoSpaceDN w:val="0"/>
              <w:adjustRightInd w:val="0"/>
              <w:spacing w:line="276" w:lineRule="auto"/>
              <w:ind w:left="720"/>
              <w:rPr>
                <w:rFonts w:ascii="Arial" w:hAnsi="Arial" w:cs="Arial"/>
              </w:rPr>
            </w:pPr>
            <w:r w:rsidRPr="00A567CD">
              <w:rPr>
                <w:rFonts w:ascii="Arial" w:hAnsi="Arial" w:cs="Arial"/>
                <w:b/>
              </w:rPr>
              <w:t>Emphasise</w:t>
            </w:r>
            <w:r w:rsidR="00A567CD" w:rsidRPr="00A567CD">
              <w:rPr>
                <w:rFonts w:ascii="Arial" w:hAnsi="Arial" w:cs="Arial"/>
                <w:b/>
              </w:rPr>
              <w:t xml:space="preserve"> that </w:t>
            </w:r>
            <w:r w:rsidR="00062FA3" w:rsidRPr="00A567CD">
              <w:rPr>
                <w:rFonts w:ascii="Arial" w:hAnsi="Arial" w:cs="Arial"/>
              </w:rPr>
              <w:t>i</w:t>
            </w:r>
            <w:r w:rsidR="00CC5AAC" w:rsidRPr="00A567CD">
              <w:rPr>
                <w:rFonts w:ascii="Arial" w:hAnsi="Arial" w:cs="Arial"/>
              </w:rPr>
              <w:t xml:space="preserve">n calculating angles </w:t>
            </w:r>
            <w:r w:rsidRPr="00A567CD">
              <w:rPr>
                <w:rFonts w:ascii="Arial" w:hAnsi="Arial" w:cs="Arial"/>
              </w:rPr>
              <w:t xml:space="preserve">we are not </w:t>
            </w:r>
            <w:r w:rsidR="00CC5AAC" w:rsidRPr="00A567CD">
              <w:rPr>
                <w:rFonts w:ascii="Arial" w:hAnsi="Arial" w:cs="Arial"/>
              </w:rPr>
              <w:t xml:space="preserve">always </w:t>
            </w:r>
            <w:r w:rsidRPr="00A567CD">
              <w:rPr>
                <w:rFonts w:ascii="Arial" w:hAnsi="Arial" w:cs="Arial"/>
              </w:rPr>
              <w:t xml:space="preserve">provided with simple variables, but </w:t>
            </w:r>
            <w:r w:rsidR="00CC5AAC" w:rsidRPr="00A567CD">
              <w:rPr>
                <w:rFonts w:ascii="Arial" w:hAnsi="Arial" w:cs="Arial"/>
              </w:rPr>
              <w:t>also</w:t>
            </w:r>
            <w:r w:rsidRPr="00A567CD">
              <w:rPr>
                <w:rFonts w:ascii="Arial" w:hAnsi="Arial" w:cs="Arial"/>
              </w:rPr>
              <w:t xml:space="preserve"> given expressions to </w:t>
            </w:r>
            <w:r w:rsidR="00CC5AAC" w:rsidRPr="00A567CD">
              <w:rPr>
                <w:rFonts w:ascii="Arial" w:hAnsi="Arial" w:cs="Arial"/>
              </w:rPr>
              <w:t>calculate</w:t>
            </w:r>
            <w:r w:rsidRPr="00A567CD">
              <w:rPr>
                <w:rFonts w:ascii="Arial" w:hAnsi="Arial" w:cs="Arial"/>
              </w:rPr>
              <w:t xml:space="preserve"> angles</w:t>
            </w:r>
            <w:r w:rsidR="00CC5AAC" w:rsidRPr="00A567CD">
              <w:rPr>
                <w:rFonts w:ascii="Arial" w:hAnsi="Arial" w:cs="Arial"/>
              </w:rPr>
              <w:t>, i</w:t>
            </w:r>
            <w:r w:rsidRPr="00A567CD">
              <w:rPr>
                <w:rFonts w:ascii="Arial" w:hAnsi="Arial" w:cs="Arial"/>
              </w:rPr>
              <w:t>t is the</w:t>
            </w:r>
            <w:r w:rsidR="00CC5AAC" w:rsidRPr="00A567CD">
              <w:rPr>
                <w:rFonts w:ascii="Arial" w:hAnsi="Arial" w:cs="Arial"/>
              </w:rPr>
              <w:t>refore</w:t>
            </w:r>
            <w:r w:rsidRPr="00A567CD">
              <w:rPr>
                <w:rFonts w:ascii="Arial" w:hAnsi="Arial" w:cs="Arial"/>
              </w:rPr>
              <w:t xml:space="preserve"> necessary to use an equation to help you find an unknown angle.</w:t>
            </w:r>
          </w:p>
          <w:p w:rsidR="002E53D1" w:rsidRDefault="002E53D1" w:rsidP="00A567CD">
            <w:pPr>
              <w:autoSpaceDE w:val="0"/>
              <w:autoSpaceDN w:val="0"/>
              <w:adjustRightInd w:val="0"/>
              <w:spacing w:line="276" w:lineRule="auto"/>
              <w:ind w:left="1080"/>
              <w:rPr>
                <w:rFonts w:ascii="Arial" w:hAnsi="Arial" w:cs="Arial"/>
              </w:rPr>
            </w:pPr>
          </w:p>
          <w:p w:rsidR="00CB4554" w:rsidRPr="00A567CD" w:rsidRDefault="00CB4554" w:rsidP="00A567CD">
            <w:pPr>
              <w:pStyle w:val="ListParagraph"/>
              <w:numPr>
                <w:ilvl w:val="0"/>
                <w:numId w:val="38"/>
              </w:numPr>
              <w:autoSpaceDE w:val="0"/>
              <w:autoSpaceDN w:val="0"/>
              <w:adjustRightInd w:val="0"/>
              <w:spacing w:line="276" w:lineRule="auto"/>
              <w:ind w:left="720"/>
              <w:rPr>
                <w:rFonts w:ascii="Arial" w:hAnsi="Arial" w:cs="Arial"/>
              </w:rPr>
            </w:pPr>
            <w:r w:rsidRPr="00A567CD">
              <w:rPr>
                <w:rFonts w:ascii="Arial" w:hAnsi="Arial" w:cs="Arial"/>
              </w:rPr>
              <w:t>The primary purpose of Homework is to give each learner an opportunity to demonstrate mastery of mathematics skills taught in class.</w:t>
            </w:r>
            <w:r w:rsidRPr="00A567CD">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CB4554" w:rsidRDefault="00CB4554" w:rsidP="00A567CD">
            <w:pPr>
              <w:pStyle w:val="ListParagraph"/>
              <w:autoSpaceDE w:val="0"/>
              <w:autoSpaceDN w:val="0"/>
              <w:adjustRightInd w:val="0"/>
              <w:spacing w:line="276" w:lineRule="auto"/>
              <w:rPr>
                <w:rFonts w:ascii="Arial" w:hAnsi="Arial" w:cs="Arial"/>
              </w:rPr>
            </w:pPr>
            <w:r w:rsidRPr="00A567CD">
              <w:rPr>
                <w:rFonts w:ascii="Arial" w:hAnsi="Arial" w:cs="Arial"/>
              </w:rPr>
              <w:t>Carefully select appropriate activities from the Sasol-</w:t>
            </w:r>
            <w:proofErr w:type="spellStart"/>
            <w:r w:rsidRPr="00A567CD">
              <w:rPr>
                <w:rFonts w:ascii="Arial" w:hAnsi="Arial" w:cs="Arial"/>
              </w:rPr>
              <w:t>Inzalo</w:t>
            </w:r>
            <w:proofErr w:type="spellEnd"/>
            <w:r w:rsidRPr="00A567CD">
              <w:rPr>
                <w:rFonts w:ascii="Arial" w:hAnsi="Arial" w:cs="Arial"/>
              </w:rPr>
              <w:t xml:space="preserve"> Books, workbooks and/or textbooks for learners’</w:t>
            </w:r>
            <w:r w:rsidRPr="00815C5D">
              <w:rPr>
                <w:rFonts w:ascii="Arial" w:hAnsi="Arial" w:cs="Arial"/>
              </w:rPr>
              <w:t xml:space="preserve"> homework. The selected activities should address different cognitive levels.</w:t>
            </w:r>
          </w:p>
          <w:p w:rsidR="00A567CD" w:rsidRDefault="00A567CD" w:rsidP="00A567CD">
            <w:pPr>
              <w:pStyle w:val="ListParagraph"/>
              <w:autoSpaceDE w:val="0"/>
              <w:autoSpaceDN w:val="0"/>
              <w:adjustRightInd w:val="0"/>
              <w:spacing w:line="276" w:lineRule="auto"/>
              <w:rPr>
                <w:rFonts w:ascii="Arial" w:hAnsi="Arial" w:cs="Arial"/>
                <w:b/>
              </w:rPr>
            </w:pPr>
          </w:p>
          <w:p w:rsidR="002E53D1" w:rsidRDefault="002E53D1" w:rsidP="00A567CD">
            <w:pPr>
              <w:pStyle w:val="ListParagraph"/>
              <w:autoSpaceDE w:val="0"/>
              <w:autoSpaceDN w:val="0"/>
              <w:adjustRightInd w:val="0"/>
              <w:spacing w:line="276" w:lineRule="auto"/>
              <w:rPr>
                <w:rFonts w:ascii="Arial" w:hAnsi="Arial" w:cs="Arial"/>
                <w:b/>
              </w:rPr>
            </w:pPr>
            <w:r>
              <w:rPr>
                <w:rFonts w:ascii="Arial" w:hAnsi="Arial" w:cs="Arial"/>
                <w:b/>
              </w:rPr>
              <w:t>Homework</w:t>
            </w:r>
          </w:p>
          <w:p w:rsidR="00C24E14" w:rsidRDefault="00C24E14" w:rsidP="00A567CD">
            <w:pPr>
              <w:autoSpaceDE w:val="0"/>
              <w:autoSpaceDN w:val="0"/>
              <w:adjustRightInd w:val="0"/>
              <w:spacing w:line="276" w:lineRule="auto"/>
              <w:ind w:left="720"/>
              <w:rPr>
                <w:rFonts w:ascii="Arial" w:eastAsiaTheme="minorEastAsia" w:hAnsi="Arial" w:cs="Arial"/>
              </w:rPr>
            </w:pPr>
            <w:r>
              <w:rPr>
                <w:rFonts w:ascii="Arial" w:hAnsi="Arial" w:cs="Arial"/>
              </w:rPr>
              <w:t xml:space="preserve">In each of the following figures, </w:t>
            </w:r>
            <w:r w:rsidR="00CC5AAC">
              <w:rPr>
                <w:rFonts w:ascii="Arial" w:hAnsi="Arial" w:cs="Arial"/>
              </w:rPr>
              <w:t xml:space="preserve">find the value </w:t>
            </w:r>
            <w:proofErr w:type="gramStart"/>
            <w:r w:rsidR="00CC5AAC">
              <w:rPr>
                <w:rFonts w:ascii="Arial" w:hAnsi="Arial" w:cs="Arial"/>
              </w:rPr>
              <w:t xml:space="preserve">of </w:t>
            </w:r>
            <w:proofErr w:type="gramEnd"/>
            <m:oMath>
              <m:r>
                <w:rPr>
                  <w:rFonts w:ascii="Cambria Math" w:hAnsi="Cambria Math" w:cs="Arial"/>
                </w:rPr>
                <m:t>x</m:t>
              </m:r>
            </m:oMath>
            <w:r w:rsidR="00CC5AAC">
              <w:rPr>
                <w:rFonts w:ascii="Arial" w:hAnsi="Arial" w:cs="Arial"/>
              </w:rPr>
              <w:t xml:space="preserve">. Give </w:t>
            </w:r>
            <w:r>
              <w:rPr>
                <w:rFonts w:ascii="Arial" w:hAnsi="Arial" w:cs="Arial"/>
              </w:rPr>
              <w:t>reason</w:t>
            </w:r>
            <w:r>
              <w:rPr>
                <w:rFonts w:ascii="Arial" w:eastAsiaTheme="minorEastAsia" w:hAnsi="Arial" w:cs="Arial"/>
              </w:rPr>
              <w:t>.</w:t>
            </w:r>
          </w:p>
          <w:p w:rsidR="00C24E14" w:rsidRDefault="00C24E14" w:rsidP="002E53D1">
            <w:pPr>
              <w:autoSpaceDE w:val="0"/>
              <w:autoSpaceDN w:val="0"/>
              <w:adjustRightInd w:val="0"/>
              <w:ind w:left="720"/>
              <w:rPr>
                <w:rFonts w:ascii="Arial" w:eastAsiaTheme="minorEastAsia" w:hAnsi="Arial" w:cs="Arial"/>
              </w:rPr>
            </w:pPr>
          </w:p>
          <w:p w:rsidR="00C24E14" w:rsidRDefault="00A42B57" w:rsidP="002E53D1">
            <w:pPr>
              <w:pStyle w:val="ListParagraph"/>
              <w:numPr>
                <w:ilvl w:val="0"/>
                <w:numId w:val="32"/>
              </w:numPr>
              <w:autoSpaceDE w:val="0"/>
              <w:autoSpaceDN w:val="0"/>
              <w:adjustRightInd w:val="0"/>
              <w:ind w:left="1440"/>
              <w:rPr>
                <w:rFonts w:ascii="Arial" w:hAnsi="Arial" w:cs="Arial"/>
              </w:rPr>
            </w:pPr>
            <w:r>
              <w:rPr>
                <w:rFonts w:ascii="Arial" w:hAnsi="Arial" w:cs="Arial"/>
              </w:rPr>
              <w:t>RS</w:t>
            </w:r>
            <w:r w:rsidR="00C24E14">
              <w:rPr>
                <w:rFonts w:ascii="Arial" w:hAnsi="Arial" w:cs="Arial"/>
              </w:rPr>
              <w:t xml:space="preserve"> is a straight line</w:t>
            </w:r>
          </w:p>
          <w:p w:rsidR="00C24E14" w:rsidRDefault="002E53D1" w:rsidP="002E53D1">
            <w:pPr>
              <w:pStyle w:val="ListParagraph"/>
              <w:autoSpaceDE w:val="0"/>
              <w:autoSpaceDN w:val="0"/>
              <w:adjustRightInd w:val="0"/>
              <w:ind w:left="1440"/>
              <w:rPr>
                <w:rFonts w:ascii="Arial" w:hAnsi="Arial" w:cs="Arial"/>
              </w:rPr>
            </w:pPr>
            <w:r>
              <w:rPr>
                <w:rFonts w:ascii="Arial" w:hAnsi="Arial" w:cs="Arial"/>
                <w:noProof/>
                <w:lang w:eastAsia="en-ZA"/>
              </w:rPr>
              <mc:AlternateContent>
                <mc:Choice Requires="wpg">
                  <w:drawing>
                    <wp:anchor distT="0" distB="0" distL="114300" distR="114300" simplePos="0" relativeHeight="251873280" behindDoc="0" locked="0" layoutInCell="1" allowOverlap="1" wp14:anchorId="428C5F1B" wp14:editId="1E2967D3">
                      <wp:simplePos x="0" y="0"/>
                      <wp:positionH relativeFrom="column">
                        <wp:posOffset>740410</wp:posOffset>
                      </wp:positionH>
                      <wp:positionV relativeFrom="paragraph">
                        <wp:posOffset>61595</wp:posOffset>
                      </wp:positionV>
                      <wp:extent cx="2863850" cy="1345868"/>
                      <wp:effectExtent l="0" t="0" r="0" b="0"/>
                      <wp:wrapNone/>
                      <wp:docPr id="1943" name="Group 1943"/>
                      <wp:cNvGraphicFramePr/>
                      <a:graphic xmlns:a="http://schemas.openxmlformats.org/drawingml/2006/main">
                        <a:graphicData uri="http://schemas.microsoft.com/office/word/2010/wordprocessingGroup">
                          <wpg:wgp>
                            <wpg:cNvGrpSpPr/>
                            <wpg:grpSpPr>
                              <a:xfrm>
                                <a:off x="0" y="0"/>
                                <a:ext cx="2863850" cy="1345868"/>
                                <a:chOff x="0" y="0"/>
                                <a:chExt cx="2863850" cy="1345868"/>
                              </a:xfrm>
                            </wpg:grpSpPr>
                            <wps:wsp>
                              <wps:cNvPr id="1905" name="Rectangle 1905"/>
                              <wps:cNvSpPr/>
                              <wps:spPr>
                                <a:xfrm>
                                  <a:off x="0" y="933450"/>
                                  <a:ext cx="368300" cy="313690"/>
                                </a:xfrm>
                                <a:prstGeom prst="rect">
                                  <a:avLst/>
                                </a:prstGeom>
                                <a:noFill/>
                                <a:ln w="9525">
                                  <a:noFill/>
                                </a:ln>
                              </wps:spPr>
                              <wps:style>
                                <a:lnRef idx="2">
                                  <a:schemeClr val="dk1"/>
                                </a:lnRef>
                                <a:fillRef idx="1">
                                  <a:schemeClr val="lt1"/>
                                </a:fillRef>
                                <a:effectRef idx="0">
                                  <a:schemeClr val="dk1"/>
                                </a:effectRef>
                                <a:fontRef idx="minor">
                                  <a:schemeClr val="dk1"/>
                                </a:fontRef>
                              </wps:style>
                              <wps:txbx>
                                <w:txbxContent>
                                  <w:p w:rsidR="00D668D4" w:rsidRDefault="00D668D4" w:rsidP="00C24E14">
                                    <w:pPr>
                                      <w:jc w:val="center"/>
                                    </w:pPr>
                                    <w:r>
                                      <w:t>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1929" name="Group 1929"/>
                              <wpg:cNvGrpSpPr/>
                              <wpg:grpSpPr>
                                <a:xfrm>
                                  <a:off x="85725" y="0"/>
                                  <a:ext cx="2778125" cy="1345868"/>
                                  <a:chOff x="0" y="0"/>
                                  <a:chExt cx="2778125" cy="1345868"/>
                                </a:xfrm>
                              </wpg:grpSpPr>
                              <wps:wsp>
                                <wps:cNvPr id="1920" name="Rectangle 1920"/>
                                <wps:cNvSpPr/>
                                <wps:spPr>
                                  <a:xfrm>
                                    <a:off x="0" y="228600"/>
                                    <a:ext cx="368300" cy="313690"/>
                                  </a:xfrm>
                                  <a:prstGeom prst="rect">
                                    <a:avLst/>
                                  </a:prstGeom>
                                  <a:noFill/>
                                  <a:ln w="9525">
                                    <a:noFill/>
                                  </a:ln>
                                </wps:spPr>
                                <wps:style>
                                  <a:lnRef idx="2">
                                    <a:schemeClr val="dk1"/>
                                  </a:lnRef>
                                  <a:fillRef idx="1">
                                    <a:schemeClr val="lt1"/>
                                  </a:fillRef>
                                  <a:effectRef idx="0">
                                    <a:schemeClr val="dk1"/>
                                  </a:effectRef>
                                  <a:fontRef idx="minor">
                                    <a:schemeClr val="dk1"/>
                                  </a:fontRef>
                                </wps:style>
                                <wps:txbx>
                                  <w:txbxContent>
                                    <w:p w:rsidR="00D668D4" w:rsidRDefault="00D668D4" w:rsidP="000775A7">
                                      <w:pPr>
                                        <w:ind w:left="720" w:hanging="720"/>
                                        <w:jc w:val="center"/>
                                      </w:pPr>
                                      <w:r>
                                        <w:t>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1928" name="Group 1928"/>
                                <wpg:cNvGrpSpPr/>
                                <wpg:grpSpPr>
                                  <a:xfrm>
                                    <a:off x="190500" y="0"/>
                                    <a:ext cx="2587625" cy="1345868"/>
                                    <a:chOff x="0" y="0"/>
                                    <a:chExt cx="2587625" cy="1345868"/>
                                  </a:xfrm>
                                </wpg:grpSpPr>
                                <wps:wsp>
                                  <wps:cNvPr id="1922" name="Rectangle 1922"/>
                                  <wps:cNvSpPr/>
                                  <wps:spPr>
                                    <a:xfrm>
                                      <a:off x="2219325" y="923925"/>
                                      <a:ext cx="368300" cy="313690"/>
                                    </a:xfrm>
                                    <a:prstGeom prst="rect">
                                      <a:avLst/>
                                    </a:prstGeom>
                                    <a:noFill/>
                                    <a:ln w="9525">
                                      <a:noFill/>
                                    </a:ln>
                                  </wps:spPr>
                                  <wps:style>
                                    <a:lnRef idx="2">
                                      <a:schemeClr val="dk1"/>
                                    </a:lnRef>
                                    <a:fillRef idx="1">
                                      <a:schemeClr val="lt1"/>
                                    </a:fillRef>
                                    <a:effectRef idx="0">
                                      <a:schemeClr val="dk1"/>
                                    </a:effectRef>
                                    <a:fontRef idx="minor">
                                      <a:schemeClr val="dk1"/>
                                    </a:fontRef>
                                  </wps:style>
                                  <wps:txbx>
                                    <w:txbxContent>
                                      <w:p w:rsidR="00D668D4" w:rsidRDefault="00D668D4" w:rsidP="00C24E14">
                                        <w:pPr>
                                          <w:jc w:val="center"/>
                                        </w:pPr>
                                        <w: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1927" name="Group 1927"/>
                                  <wpg:cNvGrpSpPr/>
                                  <wpg:grpSpPr>
                                    <a:xfrm>
                                      <a:off x="0" y="0"/>
                                      <a:ext cx="2319655" cy="1345868"/>
                                      <a:chOff x="0" y="0"/>
                                      <a:chExt cx="2319655" cy="1345868"/>
                                    </a:xfrm>
                                  </wpg:grpSpPr>
                                  <wps:wsp>
                                    <wps:cNvPr id="1921" name="Rectangle 1921"/>
                                    <wps:cNvSpPr/>
                                    <wps:spPr>
                                      <a:xfrm>
                                        <a:off x="904875" y="0"/>
                                        <a:ext cx="368300" cy="313690"/>
                                      </a:xfrm>
                                      <a:prstGeom prst="rect">
                                        <a:avLst/>
                                      </a:prstGeom>
                                      <a:noFill/>
                                      <a:ln w="9525">
                                        <a:noFill/>
                                      </a:ln>
                                    </wps:spPr>
                                    <wps:style>
                                      <a:lnRef idx="2">
                                        <a:schemeClr val="dk1"/>
                                      </a:lnRef>
                                      <a:fillRef idx="1">
                                        <a:schemeClr val="lt1"/>
                                      </a:fillRef>
                                      <a:effectRef idx="0">
                                        <a:schemeClr val="dk1"/>
                                      </a:effectRef>
                                      <a:fontRef idx="minor">
                                        <a:schemeClr val="dk1"/>
                                      </a:fontRef>
                                    </wps:style>
                                    <wps:txbx>
                                      <w:txbxContent>
                                        <w:p w:rsidR="00D668D4" w:rsidRDefault="00D668D4" w:rsidP="00C24E14">
                                          <w:pPr>
                                            <w:jc w:val="center"/>
                                          </w:pPr>
                                          <w:r>
                                            <w:t>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1926" name="Group 1926"/>
                                    <wpg:cNvGrpSpPr/>
                                    <wpg:grpSpPr>
                                      <a:xfrm>
                                        <a:off x="0" y="228600"/>
                                        <a:ext cx="2319655" cy="1117268"/>
                                        <a:chOff x="0" y="0"/>
                                        <a:chExt cx="2319655" cy="1117268"/>
                                      </a:xfrm>
                                    </wpg:grpSpPr>
                                    <wpg:grpSp>
                                      <wpg:cNvPr id="1925" name="Group 1925"/>
                                      <wpg:cNvGrpSpPr/>
                                      <wpg:grpSpPr>
                                        <a:xfrm>
                                          <a:off x="0" y="0"/>
                                          <a:ext cx="2319655" cy="923290"/>
                                          <a:chOff x="0" y="0"/>
                                          <a:chExt cx="2319655" cy="923290"/>
                                        </a:xfrm>
                                      </wpg:grpSpPr>
                                      <wps:wsp>
                                        <wps:cNvPr id="1930" name="Rectangle 1930"/>
                                        <wps:cNvSpPr/>
                                        <wps:spPr>
                                          <a:xfrm>
                                            <a:off x="733425" y="466725"/>
                                            <a:ext cx="368300" cy="313690"/>
                                          </a:xfrm>
                                          <a:prstGeom prst="rect">
                                            <a:avLst/>
                                          </a:prstGeom>
                                          <a:noFill/>
                                          <a:ln w="9525">
                                            <a:noFill/>
                                          </a:ln>
                                        </wps:spPr>
                                        <wps:style>
                                          <a:lnRef idx="2">
                                            <a:schemeClr val="dk1"/>
                                          </a:lnRef>
                                          <a:fillRef idx="1">
                                            <a:schemeClr val="lt1"/>
                                          </a:fillRef>
                                          <a:effectRef idx="0">
                                            <a:schemeClr val="dk1"/>
                                          </a:effectRef>
                                          <a:fontRef idx="minor">
                                            <a:schemeClr val="dk1"/>
                                          </a:fontRef>
                                        </wps:style>
                                        <wps:txbx>
                                          <w:txbxContent>
                                            <w:p w:rsidR="00D668D4" w:rsidRPr="000775A7" w:rsidRDefault="00D668D4" w:rsidP="000775A7">
                                              <w:pPr>
                                                <w:jc w:val="center"/>
                                                <w:rPr>
                                                  <w:rFonts w:ascii="Cambria Math" w:hAnsi="Cambria Math"/>
                                                  <w:oMath/>
                                                </w:rPr>
                                              </w:pPr>
                                              <m:oMathPara>
                                                <m:oMath>
                                                  <m:r>
                                                    <w:rPr>
                                                      <w:rFonts w:ascii="Cambria Math" w:hAnsi="Cambria Math"/>
                                                    </w:rPr>
                                                    <m:t>2x</m:t>
                                                  </m:r>
                                                </m:oMath>
                                              </m:oMathPara>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1924" name="Group 1924"/>
                                        <wpg:cNvGrpSpPr/>
                                        <wpg:grpSpPr>
                                          <a:xfrm>
                                            <a:off x="0" y="0"/>
                                            <a:ext cx="2319655" cy="923290"/>
                                            <a:chOff x="0" y="0"/>
                                            <a:chExt cx="2319655" cy="923290"/>
                                          </a:xfrm>
                                        </wpg:grpSpPr>
                                        <wpg:grpSp>
                                          <wpg:cNvPr id="1894" name="Group 1894"/>
                                          <wpg:cNvGrpSpPr/>
                                          <wpg:grpSpPr>
                                            <a:xfrm>
                                              <a:off x="0" y="0"/>
                                              <a:ext cx="2319655" cy="893445"/>
                                              <a:chOff x="0" y="0"/>
                                              <a:chExt cx="2319655" cy="893928"/>
                                            </a:xfrm>
                                          </wpg:grpSpPr>
                                          <wps:wsp>
                                            <wps:cNvPr id="1895" name="Straight Connector 1895"/>
                                            <wps:cNvCnPr/>
                                            <wps:spPr>
                                              <a:xfrm>
                                                <a:off x="0" y="893928"/>
                                                <a:ext cx="2319655" cy="0"/>
                                              </a:xfrm>
                                              <a:prstGeom prst="line">
                                                <a:avLst/>
                                              </a:prstGeom>
                                            </wps:spPr>
                                            <wps:style>
                                              <a:lnRef idx="1">
                                                <a:schemeClr val="dk1"/>
                                              </a:lnRef>
                                              <a:fillRef idx="0">
                                                <a:schemeClr val="dk1"/>
                                              </a:fillRef>
                                              <a:effectRef idx="0">
                                                <a:schemeClr val="dk1"/>
                                              </a:effectRef>
                                              <a:fontRef idx="minor">
                                                <a:schemeClr val="tx1"/>
                                              </a:fontRef>
                                            </wps:style>
                                            <wps:bodyPr/>
                                          </wps:wsp>
                                          <wps:wsp>
                                            <wps:cNvPr id="1896" name="Straight Connector 1896"/>
                                            <wps:cNvCnPr/>
                                            <wps:spPr>
                                              <a:xfrm flipH="1" flipV="1">
                                                <a:off x="1105469" y="0"/>
                                                <a:ext cx="1" cy="893484"/>
                                              </a:xfrm>
                                              <a:prstGeom prst="line">
                                                <a:avLst/>
                                              </a:prstGeom>
                                            </wps:spPr>
                                            <wps:style>
                                              <a:lnRef idx="1">
                                                <a:schemeClr val="dk1"/>
                                              </a:lnRef>
                                              <a:fillRef idx="0">
                                                <a:schemeClr val="dk1"/>
                                              </a:fillRef>
                                              <a:effectRef idx="0">
                                                <a:schemeClr val="dk1"/>
                                              </a:effectRef>
                                              <a:fontRef idx="minor">
                                                <a:schemeClr val="tx1"/>
                                              </a:fontRef>
                                            </wps:style>
                                            <wps:bodyPr/>
                                          </wps:wsp>
                                          <wps:wsp>
                                            <wps:cNvPr id="1903" name="Straight Connector 1903"/>
                                            <wps:cNvCnPr/>
                                            <wps:spPr>
                                              <a:xfrm flipH="1" flipV="1">
                                                <a:off x="75063" y="218364"/>
                                                <a:ext cx="1029837" cy="675507"/>
                                              </a:xfrm>
                                              <a:prstGeom prst="line">
                                                <a:avLst/>
                                              </a:prstGeom>
                                            </wps:spPr>
                                            <wps:style>
                                              <a:lnRef idx="1">
                                                <a:schemeClr val="dk1"/>
                                              </a:lnRef>
                                              <a:fillRef idx="0">
                                                <a:schemeClr val="dk1"/>
                                              </a:fillRef>
                                              <a:effectRef idx="0">
                                                <a:schemeClr val="dk1"/>
                                              </a:effectRef>
                                              <a:fontRef idx="minor">
                                                <a:schemeClr val="tx1"/>
                                              </a:fontRef>
                                            </wps:style>
                                            <wps:bodyPr/>
                                          </wps:wsp>
                                        </wpg:grpSp>
                                        <wps:wsp>
                                          <wps:cNvPr id="1931" name="Rectangle 1931"/>
                                          <wps:cNvSpPr/>
                                          <wps:spPr>
                                            <a:xfrm>
                                              <a:off x="1038225" y="609600"/>
                                              <a:ext cx="368300" cy="313690"/>
                                            </a:xfrm>
                                            <a:prstGeom prst="rect">
                                              <a:avLst/>
                                            </a:prstGeom>
                                            <a:noFill/>
                                            <a:ln w="9525">
                                              <a:noFill/>
                                            </a:ln>
                                          </wps:spPr>
                                          <wps:style>
                                            <a:lnRef idx="2">
                                              <a:schemeClr val="dk1"/>
                                            </a:lnRef>
                                            <a:fillRef idx="1">
                                              <a:schemeClr val="lt1"/>
                                            </a:fillRef>
                                            <a:effectRef idx="0">
                                              <a:schemeClr val="dk1"/>
                                            </a:effectRef>
                                            <a:fontRef idx="minor">
                                              <a:schemeClr val="dk1"/>
                                            </a:fontRef>
                                          </wps:style>
                                          <wps:txbx>
                                            <w:txbxContent>
                                              <w:p w:rsidR="00D668D4" w:rsidRPr="000775A7" w:rsidRDefault="00D668D4" w:rsidP="000775A7">
                                                <w:pPr>
                                                  <w:jc w:val="center"/>
                                                  <w:rPr>
                                                    <w:rFonts w:ascii="Cambria Math" w:hAnsi="Cambria Math"/>
                                                    <w:oMath/>
                                                  </w:rPr>
                                                </w:pPr>
                                                <m:oMathPara>
                                                  <m:oMath>
                                                    <m:r>
                                                      <w:rPr>
                                                        <w:rFonts w:ascii="Cambria Math" w:hAnsi="Cambria Math"/>
                                                      </w:rPr>
                                                      <m:t>x</m:t>
                                                    </m:r>
                                                  </m:oMath>
                                                </m:oMathPara>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s:wsp>
                                      <wps:cNvPr id="1932" name="Rectangle 1932"/>
                                      <wps:cNvSpPr/>
                                      <wps:spPr>
                                        <a:xfrm>
                                          <a:off x="209550" y="619125"/>
                                          <a:ext cx="852986" cy="498143"/>
                                        </a:xfrm>
                                        <a:prstGeom prst="rect">
                                          <a:avLst/>
                                        </a:prstGeom>
                                        <a:noFill/>
                                        <a:ln w="9525">
                                          <a:noFill/>
                                        </a:ln>
                                      </wps:spPr>
                                      <wps:style>
                                        <a:lnRef idx="2">
                                          <a:schemeClr val="dk1"/>
                                        </a:lnRef>
                                        <a:fillRef idx="1">
                                          <a:schemeClr val="lt1"/>
                                        </a:fillRef>
                                        <a:effectRef idx="0">
                                          <a:schemeClr val="dk1"/>
                                        </a:effectRef>
                                        <a:fontRef idx="minor">
                                          <a:schemeClr val="dk1"/>
                                        </a:fontRef>
                                      </wps:style>
                                      <wps:txbx>
                                        <w:txbxContent>
                                          <w:p w:rsidR="00D668D4" w:rsidRPr="000775A7" w:rsidRDefault="00D668D4" w:rsidP="000775A7">
                                            <w:pPr>
                                              <w:jc w:val="center"/>
                                              <w:rPr>
                                                <w:sz w:val="18"/>
                                              </w:rPr>
                                            </w:pPr>
                                            <m:oMathPara>
                                              <m:oMath>
                                                <m:r>
                                                  <w:rPr>
                                                    <w:rFonts w:ascii="Cambria Math" w:hAnsi="Cambria Math"/>
                                                    <w:sz w:val="18"/>
                                                  </w:rPr>
                                                  <m:t>3x-24°</m:t>
                                                </m:r>
                                              </m:oMath>
                                            </m:oMathPara>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grpSp>
                            </wpg:grpSp>
                          </wpg:wgp>
                        </a:graphicData>
                      </a:graphic>
                    </wp:anchor>
                  </w:drawing>
                </mc:Choice>
                <mc:Fallback>
                  <w:pict>
                    <v:group id="Group 1943" o:spid="_x0000_s1079" style="position:absolute;left:0;text-align:left;margin-left:58.3pt;margin-top:4.85pt;width:225.5pt;height:105.95pt;z-index:251873280" coordsize="28638,134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">
                      <v:rect id="Rectangle 1905" o:spid="_x0000_s1080" style="position:absolute;top:9334;width:3683;height:313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7fwl8AA&#10;AADdAAAADwAAAGRycy9kb3ducmV2LnhtbERPS2sCMRC+F/wPYYTearJCxW6N4gOheFMLvQ6bcbOY&#10;TJZNXLf/vikI3ubje85iNXgneupiE1hDMVEgiKtgGq41fJ/3b3MQMSEbdIFJwy9FWC1HLwssTbjz&#10;kfpTqkUO4ViiBptSW0oZK0se4yS0xJm7hM5jyrCrpenwnsO9k1OlZtJjw7nBYktbS9X1dPMahs0P&#10;yuAsXVB6dej3xa7YOq1fx8P6E0SiIT3FD/eXyfM/1Dv8f5NPkM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7fwl8AAAADdAAAADwAAAAAAAAAAAAAAAACYAgAAZHJzL2Rvd25y&#10;ZXYueG1sUEsFBgAAAAAEAAQA9QAAAIUDAAAAAA==&#10;" filled="f" stroked="f">
                        <v:textbox>
                          <w:txbxContent>
                            <w:p w:rsidR="00D668D4" w:rsidRDefault="00D668D4" w:rsidP="00C24E14">
                              <w:pPr>
                                <w:jc w:val="center"/>
                              </w:pPr>
                              <w:r>
                                <w:t>R</w:t>
                              </w:r>
                            </w:p>
                          </w:txbxContent>
                        </v:textbox>
                      </v:rect>
                      <v:group id="Group 1929" o:spid="_x0000_s1081" style="position:absolute;left:857;width:27781;height:13458" coordsize="27781,134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16sowwwAAAN0AAAAP&#10;AAAAAAAAAAAAAAAAAKoCAABkcnMvZG93bnJldi54bWxQSwUGAAAAAAQABAD6AAAAmgMAAAAA&#10;">
                        <v:rect id="Rectangle 1920" o:spid="_x0000_s1082" style="position:absolute;top:2286;width:3683;height:313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UPb8MA&#10;AADdAAAADwAAAGRycy9kb3ducmV2LnhtbESPQWvDMAyF74X+B6PCbquTHkaX1Q1bSmHs1m6wq4jV&#10;OMyWQ+ym2b+fDoPeJN7Te5929Ry8mmhMfWQD5boARdxG23Nn4Ovz+LgFlTKyRR+ZDPxSgnq/XOyw&#10;svHGJ5rOuVMSwqlCAy7nodI6tY4CpnUciEW7xDFglnXstB3xJuHB601RPOmAPUuDw4EaR+3P+RoM&#10;zG/fqKN3dEEdio/pWB7KxhvzsJpfX0BlmvPd/H/9bgX/eSP88o2MoP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HUPb8MAAADdAAAADwAAAAAAAAAAAAAAAACYAgAAZHJzL2Rv&#10;d25yZXYueG1sUEsFBgAAAAAEAAQA9QAAAIgDAAAAAA==&#10;" filled="f" stroked="f">
                          <v:textbox>
                            <w:txbxContent>
                              <w:p w:rsidR="00D668D4" w:rsidRDefault="00D668D4" w:rsidP="000775A7">
                                <w:pPr>
                                  <w:ind w:left="720" w:hanging="720"/>
                                  <w:jc w:val="center"/>
                                </w:pPr>
                                <w:r>
                                  <w:t>T</w:t>
                                </w:r>
                              </w:p>
                            </w:txbxContent>
                          </v:textbox>
                        </v:rect>
                        <v:group id="Group 1928" o:spid="_x0000_s1083" style="position:absolute;left:1905;width:25876;height:13458" coordsize="25876,134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qZvq8cAAADd&#10;AAAADwAAAAAAAAAAAAAAAACqAgAAZHJzL2Rvd25yZXYueG1sUEsFBgAAAAAEAAQA+gAAAJ4DAAAA&#10;AA==&#10;">
                          <v:rect id="Rectangle 1922" o:spid="_x0000_s1084" style="position:absolute;left:22193;top:9239;width:3683;height:313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0g78A&#10;AADdAAAADwAAAGRycy9kb3ducmV2LnhtbERPS4vCMBC+C/sfwgh707Q9LNo1ig+ExZsP2OvQjE0x&#10;mZQmW+u/3wiCt/n4nrNYDc6KnrrQeFaQTzMQxJXXDdcKLuf9ZAYiRGSN1jMpeFCA1fJjtMBS+zsf&#10;qT/FWqQQDiUqMDG2pZShMuQwTH1LnLir7xzGBLta6g7vKdxZWWTZl3TYcGow2NLWUHU7/TkFw+YX&#10;pbeGrihdduj3+S7fWqU+x8P6G0SkIb7FL/ePTvPnRQHPb9IJcvk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b6zSDvwAAAN0AAAAPAAAAAAAAAAAAAAAAAJgCAABkcnMvZG93bnJl&#10;di54bWxQSwUGAAAAAAQABAD1AAAAhAMAAAAA&#10;" filled="f" stroked="f">
                            <v:textbox>
                              <w:txbxContent>
                                <w:p w:rsidR="00D668D4" w:rsidRDefault="00D668D4" w:rsidP="00C24E14">
                                  <w:pPr>
                                    <w:jc w:val="center"/>
                                  </w:pPr>
                                  <w:r>
                                    <w:t>S</w:t>
                                  </w:r>
                                </w:p>
                              </w:txbxContent>
                            </v:textbox>
                          </v:rect>
                          <v:group id="Group 1927" o:spid="_x0000_s1085" style="position:absolute;width:23196;height:13458" coordsize="23196,134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6zn72cQAAADdAAAA&#10;DwAAAAAAAAAAAAAAAACqAgAAZHJzL2Rvd25yZXYueG1sUEsFBgAAAAAEAAQA+gAAAJsDAAAAAA==&#10;">
                            <v:rect id="Rectangle 1921" o:spid="_x0000_s1086" style="position:absolute;left:9048;width:3683;height:313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mq9MAA&#10;AADdAAAADwAAAGRycy9kb3ducmV2LnhtbERPPWvDMBDdC/kP4gLdGtkZQutYCUmKIXRrGsh6WGfL&#10;RDoZS7Hdf18VCt3u8T6v3M/OipGG0HlWkK8yEMS11x23Cq5f1csriBCRNVrPpOCbAux3i6cSC+0n&#10;/qTxEluRQjgUqMDE2BdShtqQw7DyPXHiGj84jAkOrdQDTincWbnOso102HFqMNjTyVB9vzycgvl4&#10;Q+mtoQalyz7GKn/PT1ap5+V82IKINMd/8Z/7rNP8t3UOv9+kE+Tu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zmq9MAAAADdAAAADwAAAAAAAAAAAAAAAACYAgAAZHJzL2Rvd25y&#10;ZXYueG1sUEsFBgAAAAAEAAQA9QAAAIUDAAAAAA==&#10;" filled="f" stroked="f">
                              <v:textbox>
                                <w:txbxContent>
                                  <w:p w:rsidR="00D668D4" w:rsidRDefault="00D668D4" w:rsidP="00C24E14">
                                    <w:pPr>
                                      <w:jc w:val="center"/>
                                    </w:pPr>
                                    <w:r>
                                      <w:t>U</w:t>
                                    </w:r>
                                  </w:p>
                                </w:txbxContent>
                              </v:textbox>
                            </v:rect>
                            <v:group id="Group 1926" o:spid="_x0000_s1087" style="position:absolute;top:2286;width:23196;height:11172" coordsize="23196,111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HVeQsUAAADdAAAADwAAAGRycy9kb3ducmV2LnhtbERPTWvCQBC9F/wPywi9&#10;NZtYGmrMKiJWPIRCVSi9DdkxCWZnQ3abxH/fLRR6m8f7nHwzmVYM1LvGsoIkikEQl1Y3XCm4nN+e&#10;XkE4j6yxtUwK7uRgs5495JhpO/IHDSdfiRDCLkMFtfddJqUrazLoItsRB+5qe4M+wL6SuscxhJtW&#10;LuI4lQYbDg01drSrqbydvo2Cw4jj9jnZD8Xturt/nV/eP4uElHqcT9sVCE+T/xf/uY86zF8uU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R1XkLFAAAA3QAA&#10;AA8AAAAAAAAAAAAAAAAAqgIAAGRycy9kb3ducmV2LnhtbFBLBQYAAAAABAAEAPoAAACcAwAAAAA=&#10;">
                              <v:group id="Group 1925" o:spid="_x0000_s1088" style="position:absolute;width:23196;height:9232" coordsize="23196,92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KfANcUAAADdAAAADwAAAGRycy9kb3ducmV2LnhtbERPTWvCQBC9F/wPyxS8&#10;NZsoKTXNKiJWPIRCVSi9DdkxCWZnQ3abxH/fLRR6m8f7nHwzmVYM1LvGsoIkikEQl1Y3XCm4nN+e&#10;XkA4j6yxtUwK7uRgs5495JhpO/IHDSdfiRDCLkMFtfddJqUrazLoItsRB+5qe4M+wL6SuscxhJtW&#10;LuL4WRpsODTU2NGupvJ2+jYKDiOO22WyH4rbdXf/Oqfvn0VCSs0fp+0rCE+T/xf/uY86zF8tU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SnwDXFAAAA3QAA&#10;AA8AAAAAAAAAAAAAAAAAqgIAAGRycy9kb3ducmV2LnhtbFBLBQYAAAAABAAEAPoAAACcAwAAAAA=&#10;">
                                <v:rect id="Rectangle 1930" o:spid="_x0000_s1089" style="position:absolute;left:7334;top:4667;width:3683;height:313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yZssMA&#10;AADdAAAADwAAAGRycy9kb3ducmV2LnhtbESPQWsCMRCF7wX/Q5iCt5rdCkW3RqmKUHrTFrwOm3Gz&#10;NJksm3Rd/33nIHib4b1575vVZgxeDdSnNrKBclaAIq6jbbkx8PN9eFmAShnZoo9MBm6UYLOePK2w&#10;svHKRxpOuVESwqlCAy7nrtI61Y4CplnsiEW7xD5glrVvtO3xKuHB69eieNMBW5YGhx3tHNW/p79g&#10;YNyeUUfv6II6FF/DodyXO2/M9Hn8eAeVacwP8/360wr+ci788o2MoN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ayZssMAAADdAAAADwAAAAAAAAAAAAAAAACYAgAAZHJzL2Rv&#10;d25yZXYueG1sUEsFBgAAAAAEAAQA9QAAAIgDAAAAAA==&#10;" filled="f" stroked="f">
                                  <v:textbox>
                                    <w:txbxContent>
                                      <w:p w:rsidR="00D668D4" w:rsidRPr="000775A7" w:rsidRDefault="00D668D4" w:rsidP="000775A7">
                                        <w:pPr>
                                          <w:jc w:val="center"/>
                                          <w:rPr>
                                            <w:rFonts w:ascii="Cambria Math" w:hAnsi="Cambria Math"/>
                                            <w:oMath/>
                                          </w:rPr>
                                        </w:pPr>
                                        <m:oMathPara>
                                          <m:oMath>
                                            <m:r>
                                              <w:rPr>
                                                <w:rFonts w:ascii="Cambria Math" w:hAnsi="Cambria Math"/>
                                              </w:rPr>
                                              <m:t>2x</m:t>
                                            </m:r>
                                          </m:oMath>
                                        </m:oMathPara>
                                      </w:p>
                                    </w:txbxContent>
                                  </v:textbox>
                                </v:rect>
                                <v:group id="Group 1924" o:spid="_x0000_s1090" style="position:absolute;width:23196;height:9232" coordsize="23196,92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tlrsQAAADdAAAA&#10;DwAAAAAAAAAAAAAAAACqAgAAZHJzL2Rvd25yZXYueG1sUEsFBgAAAAAEAAQA+gAAAJsDAAAAAA==&#10;">
                                  <v:group id="Group 1894" o:spid="_x0000_s1091" style="position:absolute;width:23196;height:8934" coordsize="23196,89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rWj1MQAAADdAAAA&#10;DwAAAAAAAAAAAAAAAACqAgAAZHJzL2Rvd25yZXYueG1sUEsFBgAAAAAEAAQA+gAAAJsDAAAAAA==&#10;">
                                    <v:line id="Straight Connector 1895" o:spid="_x0000_s1092" style="position:absolute;visibility:visible;mso-wrap-style:square" from="0,8939" to="23196,89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Qubl8QAAADdAAAADwAAAGRycy9kb3ducmV2LnhtbESPQWsCMRCF74X+hzAFbzWroujWrJRi&#10;UfRUW+/DZrq77GayJqnGf28EobcZ3nvfvFmuounEmZxvLCsYDTMQxKXVDVcKfr4/X+cgfEDW2Fkm&#10;BVfysCqen5aYa3vhLzofQiUShH2OCuoQ+lxKX9Zk0A9tT5y0X+sMhrS6SmqHlwQ3nRxn2UwabDhd&#10;qLGnj5rK9vBnEmV0PBm5aRd43Lm9W09mcRpPSg1e4vsbiEAx/Jsf6a1O9eeLKdy/SSPI4g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pC5uXxAAAAN0AAAAPAAAAAAAAAAAA&#10;AAAAAKECAABkcnMvZG93bnJldi54bWxQSwUGAAAAAAQABAD5AAAAkgMAAAAA&#10;" strokecolor="black [3040]"/>
                                    <v:line id="Straight Connector 1896" o:spid="_x0000_s1093" style="position:absolute;flip:x y;visibility:visible;mso-wrap-style:square" from="11054,0" to="11054,89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1D92MQAAADdAAAADwAAAGRycy9kb3ducmV2LnhtbERPTWvCQBC9C/6HZQq9lLppDyFGVym2&#10;gp6s2hy8DdlpEpqdTXfXGP+9Wyh4m8f7nPlyMK3oyfnGsoKXSQKCuLS64UrB13H9nIHwAVlja5kU&#10;XMnDcjEezTHX9sJ76g+hEjGEfY4K6hC6XEpf1mTQT2xHHLlv6wyGCF0ltcNLDDetfE2SVBpsODbU&#10;2NGqpvLncDYKuqxy6e73M/ko3vvT9okKV5i1Uo8Pw9sMRKAh3MX/7o2O87NpCn/fxBPk4g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rUP3YxAAAAN0AAAAPAAAAAAAAAAAA&#10;AAAAAKECAABkcnMvZG93bnJldi54bWxQSwUGAAAAAAQABAD5AAAAkgMAAAAA&#10;" strokecolor="black [3040]"/>
                                    <v:line id="Straight Connector 1903" o:spid="_x0000_s1094" style="position:absolute;flip:x y;visibility:visible;mso-wrap-style:square" from="750,2183" to="11049,89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czEWsQAAADdAAAADwAAAGRycy9kb3ducmV2LnhtbERPTWsCMRC9F/wPYQpeSk1aQezWKNJW&#10;0FOtdQ/ehs10d+lmsk3iuv57IxS8zeN9zmzR20Z05EPtWMPTSIEgLpypudSw/149TkGEiGywcUwa&#10;zhRgMR/czTAz7sRf1O1iKVIIhww1VDG2mZShqMhiGLmWOHE/zluMCfpSGo+nFG4b+azURFqsOTVU&#10;2NJbRcXv7mg1tNPSTz7/tuojf+8OmwfKfW5XWg/v++UriEh9vIn/3WuT5r+oMVy/SSfI+Q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lzMRaxAAAAN0AAAAPAAAAAAAAAAAA&#10;AAAAAKECAABkcnMvZG93bnJldi54bWxQSwUGAAAAAAQABAD5AAAAkgMAAAAA&#10;" strokecolor="black [3040]"/>
                                  </v:group>
                                  <v:rect id="Rectangle 1931" o:spid="_x0000_s1095" style="position:absolute;left:10382;top:6096;width:3683;height:313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uA8KcEA&#10;AADdAAAADwAAAGRycy9kb3ducmV2LnhtbERPTWvDMAy9F/YfjAa7NU42KFtWt3QtgdLb2sGuIlbi&#10;UFsOsZtk/34uDHbT431qvZ2dFSMNofOsoMhyEMS11x23Cr4u1fIVRIjIGq1nUvBDAbabh8UaS+0n&#10;/qTxHFuRQjiUqMDE2JdShtqQw5D5njhxjR8cxgSHVuoBpxTurHzO85V02HFqMNjT3lB9Pd+cgvnj&#10;G6W3hhqULj+NVXEo9lapp8d59w4i0hz/xX/uo07z314KuH+TTpCb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7gPCnBAAAA3QAAAA8AAAAAAAAAAAAAAAAAmAIAAGRycy9kb3du&#10;cmV2LnhtbFBLBQYAAAAABAAEAPUAAACGAwAAAAA=&#10;" filled="f" stroked="f">
                                    <v:textbox>
                                      <w:txbxContent>
                                        <w:p w:rsidR="00D668D4" w:rsidRPr="000775A7" w:rsidRDefault="00D668D4" w:rsidP="000775A7">
                                          <w:pPr>
                                            <w:jc w:val="center"/>
                                            <w:rPr>
                                              <w:rFonts w:ascii="Cambria Math" w:hAnsi="Cambria Math"/>
                                              <w:oMath/>
                                            </w:rPr>
                                          </w:pPr>
                                          <m:oMathPara>
                                            <m:oMath>
                                              <m:r>
                                                <w:rPr>
                                                  <w:rFonts w:ascii="Cambria Math" w:hAnsi="Cambria Math"/>
                                                </w:rPr>
                                                <m:t>x</m:t>
                                              </m:r>
                                            </m:oMath>
                                          </m:oMathPara>
                                        </w:p>
                                      </w:txbxContent>
                                    </v:textbox>
                                  </v:rect>
                                </v:group>
                              </v:group>
                              <v:rect id="Rectangle 1932" o:spid="_x0000_s1096" style="position:absolute;left:2095;top:6191;width:8530;height:498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KiXsEA&#10;AADdAAAADwAAAGRycy9kb3ducmV2LnhtbERPTWvDMAy9F/YfjAq7tU46GFtWt3QpgbLbssGuIlbj&#10;MFsOsZtk/34uFHrT431qu5+dFSMNofOsIF9nIIgbrztuFXx/VasXECEia7SeScEfBdjvHhZbLLSf&#10;+JPGOrYihXAoUIGJsS+kDI0hh2Hte+LEnf3gMCY4tFIPOKVwZ+Umy56lw45Tg8GeSkPNb31xCub3&#10;H5TeGjqjdNnHWOXHvLRKPS7nwxuISHO8i2/uk07zX582cP0mnSB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4yol7BAAAA3QAAAA8AAAAAAAAAAAAAAAAAmAIAAGRycy9kb3du&#10;cmV2LnhtbFBLBQYAAAAABAAEAPUAAACGAwAAAAA=&#10;" filled="f" stroked="f">
                                <v:textbox>
                                  <w:txbxContent>
                                    <w:p w:rsidR="00D668D4" w:rsidRPr="000775A7" w:rsidRDefault="00D668D4" w:rsidP="000775A7">
                                      <w:pPr>
                                        <w:jc w:val="center"/>
                                        <w:rPr>
                                          <w:sz w:val="18"/>
                                        </w:rPr>
                                      </w:pPr>
                                      <m:oMathPara>
                                        <m:oMath>
                                          <m:r>
                                            <w:rPr>
                                              <w:rFonts w:ascii="Cambria Math" w:hAnsi="Cambria Math"/>
                                              <w:sz w:val="18"/>
                                            </w:rPr>
                                            <m:t>3x-24°</m:t>
                                          </m:r>
                                        </m:oMath>
                                      </m:oMathPara>
                                    </w:p>
                                  </w:txbxContent>
                                </v:textbox>
                              </v:rect>
                            </v:group>
                          </v:group>
                        </v:group>
                      </v:group>
                    </v:group>
                  </w:pict>
                </mc:Fallback>
              </mc:AlternateContent>
            </w:r>
          </w:p>
          <w:p w:rsidR="00C24E14" w:rsidRDefault="00C24E14" w:rsidP="002E53D1">
            <w:pPr>
              <w:autoSpaceDE w:val="0"/>
              <w:autoSpaceDN w:val="0"/>
              <w:adjustRightInd w:val="0"/>
              <w:ind w:left="720"/>
              <w:rPr>
                <w:rFonts w:ascii="Arial" w:hAnsi="Arial" w:cs="Arial"/>
              </w:rPr>
            </w:pPr>
          </w:p>
          <w:p w:rsidR="00C24E14" w:rsidRDefault="00C24E14" w:rsidP="002E53D1">
            <w:pPr>
              <w:autoSpaceDE w:val="0"/>
              <w:autoSpaceDN w:val="0"/>
              <w:adjustRightInd w:val="0"/>
              <w:ind w:left="720"/>
              <w:rPr>
                <w:rFonts w:ascii="Arial" w:hAnsi="Arial" w:cs="Arial"/>
              </w:rPr>
            </w:pPr>
          </w:p>
          <w:p w:rsidR="00C24E14" w:rsidRDefault="00C24E14" w:rsidP="002E53D1">
            <w:pPr>
              <w:autoSpaceDE w:val="0"/>
              <w:autoSpaceDN w:val="0"/>
              <w:adjustRightInd w:val="0"/>
              <w:ind w:left="720"/>
              <w:rPr>
                <w:rFonts w:ascii="Arial" w:hAnsi="Arial" w:cs="Arial"/>
              </w:rPr>
            </w:pPr>
          </w:p>
          <w:p w:rsidR="00C24E14" w:rsidRDefault="00C24E14" w:rsidP="002E53D1">
            <w:pPr>
              <w:autoSpaceDE w:val="0"/>
              <w:autoSpaceDN w:val="0"/>
              <w:adjustRightInd w:val="0"/>
              <w:ind w:left="720"/>
              <w:rPr>
                <w:rFonts w:ascii="Arial" w:hAnsi="Arial" w:cs="Arial"/>
              </w:rPr>
            </w:pPr>
          </w:p>
          <w:p w:rsidR="00C24E14" w:rsidRDefault="00C24E14" w:rsidP="002E53D1">
            <w:pPr>
              <w:autoSpaceDE w:val="0"/>
              <w:autoSpaceDN w:val="0"/>
              <w:adjustRightInd w:val="0"/>
              <w:ind w:left="720"/>
              <w:rPr>
                <w:rFonts w:ascii="Arial" w:hAnsi="Arial" w:cs="Arial"/>
              </w:rPr>
            </w:pPr>
          </w:p>
          <w:p w:rsidR="00C24E14" w:rsidRDefault="00C24E14" w:rsidP="002E53D1">
            <w:pPr>
              <w:autoSpaceDE w:val="0"/>
              <w:autoSpaceDN w:val="0"/>
              <w:adjustRightInd w:val="0"/>
              <w:ind w:left="720"/>
              <w:rPr>
                <w:rFonts w:ascii="Arial" w:hAnsi="Arial" w:cs="Arial"/>
              </w:rPr>
            </w:pPr>
          </w:p>
          <w:p w:rsidR="00D07AC3" w:rsidRDefault="00D07AC3" w:rsidP="002E53D1">
            <w:pPr>
              <w:autoSpaceDE w:val="0"/>
              <w:autoSpaceDN w:val="0"/>
              <w:adjustRightInd w:val="0"/>
              <w:ind w:left="720"/>
              <w:rPr>
                <w:rFonts w:ascii="Arial" w:hAnsi="Arial" w:cs="Arial"/>
              </w:rPr>
            </w:pPr>
          </w:p>
          <w:p w:rsidR="00C24E14" w:rsidRDefault="00A42B57" w:rsidP="002E53D1">
            <w:pPr>
              <w:tabs>
                <w:tab w:val="left" w:pos="6168"/>
              </w:tabs>
              <w:autoSpaceDE w:val="0"/>
              <w:autoSpaceDN w:val="0"/>
              <w:adjustRightInd w:val="0"/>
              <w:ind w:left="720"/>
              <w:rPr>
                <w:rFonts w:ascii="Arial" w:hAnsi="Arial" w:cs="Arial"/>
              </w:rPr>
            </w:pPr>
            <w:r>
              <w:rPr>
                <w:rFonts w:ascii="Arial" w:hAnsi="Arial" w:cs="Arial"/>
              </w:rPr>
              <w:tab/>
            </w:r>
          </w:p>
          <w:p w:rsidR="00D07AC3" w:rsidRPr="00CC5AAC" w:rsidRDefault="00D07AC3" w:rsidP="00A567CD">
            <w:pPr>
              <w:pStyle w:val="ListParagraph"/>
              <w:numPr>
                <w:ilvl w:val="0"/>
                <w:numId w:val="32"/>
              </w:numPr>
              <w:autoSpaceDE w:val="0"/>
              <w:autoSpaceDN w:val="0"/>
              <w:adjustRightInd w:val="0"/>
              <w:ind w:left="1440"/>
              <w:rPr>
                <w:rFonts w:ascii="Arial" w:hAnsi="Arial" w:cs="Arial"/>
              </w:rPr>
            </w:pPr>
            <w:r>
              <w:rPr>
                <w:rFonts w:ascii="Arial" w:hAnsi="Arial" w:cs="Arial"/>
              </w:rPr>
              <w:t>AB and CD are straight lines.</w:t>
            </w:r>
            <w:r>
              <w:rPr>
                <w:rFonts w:ascii="Arial" w:hAnsi="Arial" w:cs="Arial"/>
                <w:noProof/>
                <w:lang w:val="en-US"/>
              </w:rPr>
              <w:t xml:space="preserve"> </w:t>
            </w:r>
          </w:p>
          <w:p w:rsidR="00D07AC3" w:rsidRPr="00A42B57" w:rsidRDefault="00D07AC3" w:rsidP="00D07AC3">
            <w:pPr>
              <w:pStyle w:val="ListParagraph"/>
              <w:autoSpaceDE w:val="0"/>
              <w:autoSpaceDN w:val="0"/>
              <w:adjustRightInd w:val="0"/>
              <w:ind w:left="1440"/>
              <w:rPr>
                <w:rFonts w:ascii="Arial" w:hAnsi="Arial" w:cs="Arial"/>
              </w:rPr>
            </w:pPr>
            <w:r>
              <w:rPr>
                <w:rFonts w:ascii="Arial" w:hAnsi="Arial" w:cs="Arial"/>
                <w:noProof/>
                <w:lang w:eastAsia="en-ZA"/>
              </w:rPr>
              <mc:AlternateContent>
                <mc:Choice Requires="wpg">
                  <w:drawing>
                    <wp:anchor distT="0" distB="0" distL="114300" distR="114300" simplePos="0" relativeHeight="251950080" behindDoc="0" locked="0" layoutInCell="1" allowOverlap="1" wp14:anchorId="3580DB66" wp14:editId="2B6DB86A">
                      <wp:simplePos x="0" y="0"/>
                      <wp:positionH relativeFrom="column">
                        <wp:posOffset>1159510</wp:posOffset>
                      </wp:positionH>
                      <wp:positionV relativeFrom="paragraph">
                        <wp:posOffset>45085</wp:posOffset>
                      </wp:positionV>
                      <wp:extent cx="2514600" cy="1723390"/>
                      <wp:effectExtent l="0" t="0" r="0" b="0"/>
                      <wp:wrapNone/>
                      <wp:docPr id="1968" name="Group 1968"/>
                      <wp:cNvGraphicFramePr/>
                      <a:graphic xmlns:a="http://schemas.openxmlformats.org/drawingml/2006/main">
                        <a:graphicData uri="http://schemas.microsoft.com/office/word/2010/wordprocessingGroup">
                          <wpg:wgp>
                            <wpg:cNvGrpSpPr/>
                            <wpg:grpSpPr>
                              <a:xfrm>
                                <a:off x="0" y="0"/>
                                <a:ext cx="2514600" cy="1723390"/>
                                <a:chOff x="0" y="0"/>
                                <a:chExt cx="2514600" cy="1723390"/>
                              </a:xfrm>
                            </wpg:grpSpPr>
                            <wpg:grpSp>
                              <wpg:cNvPr id="1954" name="Group 1954"/>
                              <wpg:cNvGrpSpPr/>
                              <wpg:grpSpPr>
                                <a:xfrm>
                                  <a:off x="0" y="0"/>
                                  <a:ext cx="2206625" cy="1723390"/>
                                  <a:chOff x="0" y="0"/>
                                  <a:chExt cx="2206625" cy="1723390"/>
                                </a:xfrm>
                              </wpg:grpSpPr>
                              <wps:wsp>
                                <wps:cNvPr id="1955" name="Rectangle 1955"/>
                                <wps:cNvSpPr/>
                                <wps:spPr>
                                  <a:xfrm>
                                    <a:off x="1752600" y="1409700"/>
                                    <a:ext cx="368300" cy="313690"/>
                                  </a:xfrm>
                                  <a:prstGeom prst="rect">
                                    <a:avLst/>
                                  </a:prstGeom>
                                  <a:noFill/>
                                  <a:ln w="9525">
                                    <a:noFill/>
                                  </a:ln>
                                </wps:spPr>
                                <wps:style>
                                  <a:lnRef idx="2">
                                    <a:schemeClr val="dk1"/>
                                  </a:lnRef>
                                  <a:fillRef idx="1">
                                    <a:schemeClr val="lt1"/>
                                  </a:fillRef>
                                  <a:effectRef idx="0">
                                    <a:schemeClr val="dk1"/>
                                  </a:effectRef>
                                  <a:fontRef idx="minor">
                                    <a:schemeClr val="dk1"/>
                                  </a:fontRef>
                                </wps:style>
                                <wps:txbx>
                                  <w:txbxContent>
                                    <w:p w:rsidR="00D07AC3" w:rsidRDefault="00D07AC3" w:rsidP="00D07AC3">
                                      <w:pPr>
                                        <w:jc w:val="center"/>
                                      </w:pPr>
                                      <w:r>
                                        <w:t>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56" name="Rectangle 1956"/>
                                <wps:cNvSpPr/>
                                <wps:spPr>
                                  <a:xfrm>
                                    <a:off x="0" y="1381125"/>
                                    <a:ext cx="368300" cy="313690"/>
                                  </a:xfrm>
                                  <a:prstGeom prst="rect">
                                    <a:avLst/>
                                  </a:prstGeom>
                                  <a:noFill/>
                                  <a:ln w="9525">
                                    <a:noFill/>
                                  </a:ln>
                                </wps:spPr>
                                <wps:style>
                                  <a:lnRef idx="2">
                                    <a:schemeClr val="dk1"/>
                                  </a:lnRef>
                                  <a:fillRef idx="1">
                                    <a:schemeClr val="lt1"/>
                                  </a:fillRef>
                                  <a:effectRef idx="0">
                                    <a:schemeClr val="dk1"/>
                                  </a:effectRef>
                                  <a:fontRef idx="minor">
                                    <a:schemeClr val="dk1"/>
                                  </a:fontRef>
                                </wps:style>
                                <wps:txbx>
                                  <w:txbxContent>
                                    <w:p w:rsidR="00D07AC3" w:rsidRDefault="00D07AC3" w:rsidP="00D07AC3">
                                      <w:pPr>
                                        <w:jc w:val="center"/>
                                      </w:pPr>
                                      <w:r>
                                        <w: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57" name="Rectangle 1957"/>
                                <wps:cNvSpPr/>
                                <wps:spPr>
                                  <a:xfrm>
                                    <a:off x="1838325" y="0"/>
                                    <a:ext cx="368300" cy="313690"/>
                                  </a:xfrm>
                                  <a:prstGeom prst="rect">
                                    <a:avLst/>
                                  </a:prstGeom>
                                  <a:noFill/>
                                  <a:ln w="9525">
                                    <a:noFill/>
                                  </a:ln>
                                </wps:spPr>
                                <wps:style>
                                  <a:lnRef idx="2">
                                    <a:schemeClr val="dk1"/>
                                  </a:lnRef>
                                  <a:fillRef idx="1">
                                    <a:schemeClr val="lt1"/>
                                  </a:fillRef>
                                  <a:effectRef idx="0">
                                    <a:schemeClr val="dk1"/>
                                  </a:effectRef>
                                  <a:fontRef idx="minor">
                                    <a:schemeClr val="dk1"/>
                                  </a:fontRef>
                                </wps:style>
                                <wps:txbx>
                                  <w:txbxContent>
                                    <w:p w:rsidR="00D07AC3" w:rsidRDefault="00D07AC3" w:rsidP="00D07AC3">
                                      <w:pPr>
                                        <w:jc w:val="center"/>
                                      </w:pPr>
                                      <w:r>
                                        <w:t>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58" name="Rectangle 1958"/>
                                <wps:cNvSpPr/>
                                <wps:spPr>
                                  <a:xfrm>
                                    <a:off x="114300" y="38100"/>
                                    <a:ext cx="368300" cy="313690"/>
                                  </a:xfrm>
                                  <a:prstGeom prst="rect">
                                    <a:avLst/>
                                  </a:prstGeom>
                                  <a:noFill/>
                                  <a:ln w="9525">
                                    <a:noFill/>
                                  </a:ln>
                                </wps:spPr>
                                <wps:style>
                                  <a:lnRef idx="2">
                                    <a:schemeClr val="dk1"/>
                                  </a:lnRef>
                                  <a:fillRef idx="1">
                                    <a:schemeClr val="lt1"/>
                                  </a:fillRef>
                                  <a:effectRef idx="0">
                                    <a:schemeClr val="dk1"/>
                                  </a:effectRef>
                                  <a:fontRef idx="minor">
                                    <a:schemeClr val="dk1"/>
                                  </a:fontRef>
                                </wps:style>
                                <wps:txbx>
                                  <w:txbxContent>
                                    <w:p w:rsidR="00D07AC3" w:rsidRDefault="00D07AC3" w:rsidP="00D07AC3">
                                      <w:pPr>
                                        <w:jc w:val="center"/>
                                      </w:pPr>
                                      <w:r>
                                        <w:t>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1959" name="Group 1959"/>
                                <wpg:cNvGrpSpPr/>
                                <wpg:grpSpPr>
                                  <a:xfrm>
                                    <a:off x="247650" y="161925"/>
                                    <a:ext cx="1901029" cy="1317009"/>
                                    <a:chOff x="0" y="0"/>
                                    <a:chExt cx="1901029" cy="1317009"/>
                                  </a:xfrm>
                                </wpg:grpSpPr>
                                <wpg:grpSp>
                                  <wpg:cNvPr id="1960" name="Group 1960"/>
                                  <wpg:cNvGrpSpPr/>
                                  <wpg:grpSpPr>
                                    <a:xfrm>
                                      <a:off x="0" y="0"/>
                                      <a:ext cx="1901029" cy="1317009"/>
                                      <a:chOff x="0" y="0"/>
                                      <a:chExt cx="1901029" cy="1317009"/>
                                    </a:xfrm>
                                  </wpg:grpSpPr>
                                  <wps:wsp>
                                    <wps:cNvPr id="1961" name="Straight Connector 1961"/>
                                    <wps:cNvCnPr/>
                                    <wps:spPr>
                                      <a:xfrm flipH="1">
                                        <a:off x="0" y="0"/>
                                        <a:ext cx="1678675" cy="1317009"/>
                                      </a:xfrm>
                                      <a:prstGeom prst="line">
                                        <a:avLst/>
                                      </a:prstGeom>
                                    </wps:spPr>
                                    <wps:style>
                                      <a:lnRef idx="1">
                                        <a:schemeClr val="dk1"/>
                                      </a:lnRef>
                                      <a:fillRef idx="0">
                                        <a:schemeClr val="dk1"/>
                                      </a:fillRef>
                                      <a:effectRef idx="0">
                                        <a:schemeClr val="dk1"/>
                                      </a:effectRef>
                                      <a:fontRef idx="minor">
                                        <a:schemeClr val="tx1"/>
                                      </a:fontRef>
                                    </wps:style>
                                    <wps:bodyPr/>
                                  </wps:wsp>
                                  <wps:wsp>
                                    <wps:cNvPr id="1962" name="Straight Connector 1962"/>
                                    <wps:cNvCnPr/>
                                    <wps:spPr>
                                      <a:xfrm>
                                        <a:off x="133350" y="0"/>
                                        <a:ext cx="1446663" cy="1316990"/>
                                      </a:xfrm>
                                      <a:prstGeom prst="line">
                                        <a:avLst/>
                                      </a:prstGeom>
                                    </wps:spPr>
                                    <wps:style>
                                      <a:lnRef idx="1">
                                        <a:schemeClr val="dk1"/>
                                      </a:lnRef>
                                      <a:fillRef idx="0">
                                        <a:schemeClr val="dk1"/>
                                      </a:fillRef>
                                      <a:effectRef idx="0">
                                        <a:schemeClr val="dk1"/>
                                      </a:effectRef>
                                      <a:fontRef idx="minor">
                                        <a:schemeClr val="tx1"/>
                                      </a:fontRef>
                                    </wps:style>
                                    <wps:bodyPr/>
                                  </wps:wsp>
                                  <wps:wsp>
                                    <wps:cNvPr id="1963" name="Straight Connector 1963"/>
                                    <wps:cNvCnPr/>
                                    <wps:spPr>
                                      <a:xfrm>
                                        <a:off x="857250" y="657225"/>
                                        <a:ext cx="1043779" cy="348018"/>
                                      </a:xfrm>
                                      <a:prstGeom prst="line">
                                        <a:avLst/>
                                      </a:prstGeom>
                                    </wps:spPr>
                                    <wps:style>
                                      <a:lnRef idx="1">
                                        <a:schemeClr val="dk1"/>
                                      </a:lnRef>
                                      <a:fillRef idx="0">
                                        <a:schemeClr val="dk1"/>
                                      </a:fillRef>
                                      <a:effectRef idx="0">
                                        <a:schemeClr val="dk1"/>
                                      </a:effectRef>
                                      <a:fontRef idx="minor">
                                        <a:schemeClr val="tx1"/>
                                      </a:fontRef>
                                    </wps:style>
                                    <wps:bodyPr/>
                                  </wps:wsp>
                                  <wps:wsp>
                                    <wps:cNvPr id="1964" name="Rectangle 1964"/>
                                    <wps:cNvSpPr/>
                                    <wps:spPr>
                                      <a:xfrm>
                                        <a:off x="1047750" y="876300"/>
                                        <a:ext cx="783590" cy="313690"/>
                                      </a:xfrm>
                                      <a:prstGeom prst="rect">
                                        <a:avLst/>
                                      </a:prstGeom>
                                      <a:noFill/>
                                      <a:ln w="9525">
                                        <a:noFill/>
                                      </a:ln>
                                    </wps:spPr>
                                    <wps:style>
                                      <a:lnRef idx="2">
                                        <a:schemeClr val="dk1"/>
                                      </a:lnRef>
                                      <a:fillRef idx="1">
                                        <a:schemeClr val="lt1"/>
                                      </a:fillRef>
                                      <a:effectRef idx="0">
                                        <a:schemeClr val="dk1"/>
                                      </a:effectRef>
                                      <a:fontRef idx="minor">
                                        <a:schemeClr val="dk1"/>
                                      </a:fontRef>
                                    </wps:style>
                                    <wps:txbx>
                                      <w:txbxContent>
                                        <w:p w:rsidR="00D07AC3" w:rsidRPr="00A42B57" w:rsidRDefault="00D07AC3" w:rsidP="00D07AC3">
                                          <w:pPr>
                                            <w:rPr>
                                              <w:rFonts w:ascii="Cambria Math" w:hAnsi="Cambria Math"/>
                                              <w:sz w:val="16"/>
                                              <w:oMath/>
                                            </w:rPr>
                                          </w:pPr>
                                          <m:oMathPara>
                                            <m:oMath>
                                              <m:r>
                                                <w:rPr>
                                                  <w:rFonts w:ascii="Cambria Math" w:hAnsi="Cambria Math"/>
                                                  <w:sz w:val="16"/>
                                                </w:rPr>
                                                <m:t>x+10</m:t>
                                              </m:r>
                                              <m:r>
                                                <w:rPr>
                                                  <w:rFonts w:ascii="Cambria Math" w:eastAsiaTheme="minorEastAsia" w:hAnsi="Cambria Math"/>
                                                  <w:sz w:val="16"/>
                                                </w:rPr>
                                                <m:t>°</m:t>
                                              </m:r>
                                            </m:oMath>
                                          </m:oMathPara>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65" name="Rectangle 1965"/>
                                    <wps:cNvSpPr/>
                                    <wps:spPr>
                                      <a:xfrm>
                                        <a:off x="771525" y="495300"/>
                                        <a:ext cx="934085" cy="313690"/>
                                      </a:xfrm>
                                      <a:prstGeom prst="rect">
                                        <a:avLst/>
                                      </a:prstGeom>
                                      <a:noFill/>
                                      <a:ln w="9525">
                                        <a:noFill/>
                                      </a:ln>
                                    </wps:spPr>
                                    <wps:style>
                                      <a:lnRef idx="2">
                                        <a:schemeClr val="dk1"/>
                                      </a:lnRef>
                                      <a:fillRef idx="1">
                                        <a:schemeClr val="lt1"/>
                                      </a:fillRef>
                                      <a:effectRef idx="0">
                                        <a:schemeClr val="dk1"/>
                                      </a:effectRef>
                                      <a:fontRef idx="minor">
                                        <a:schemeClr val="dk1"/>
                                      </a:fontRef>
                                    </wps:style>
                                    <wps:txbx>
                                      <w:txbxContent>
                                        <w:p w:rsidR="00D07AC3" w:rsidRPr="00A42B57" w:rsidRDefault="00D07AC3" w:rsidP="00D07AC3">
                                          <w:pPr>
                                            <w:jc w:val="center"/>
                                            <w:rPr>
                                              <w:rFonts w:ascii="Cambria Math" w:hAnsi="Cambria Math"/>
                                              <w:sz w:val="16"/>
                                              <w:oMath/>
                                            </w:rPr>
                                          </w:pPr>
                                          <m:oMathPara>
                                            <m:oMath>
                                              <m:r>
                                                <w:rPr>
                                                  <w:rFonts w:ascii="Cambria Math" w:hAnsi="Cambria Math"/>
                                                  <w:sz w:val="16"/>
                                                </w:rPr>
                                                <m:t>2x-20</m:t>
                                              </m:r>
                                              <m:r>
                                                <w:rPr>
                                                  <w:rFonts w:ascii="Cambria Math" w:eastAsiaTheme="minorEastAsia" w:hAnsi="Cambria Math"/>
                                                  <w:sz w:val="16"/>
                                                </w:rPr>
                                                <m:t>°</m:t>
                                              </m:r>
                                            </m:oMath>
                                          </m:oMathPara>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966" name="Rectangle 1966"/>
                                  <wps:cNvSpPr/>
                                  <wps:spPr>
                                    <a:xfrm>
                                      <a:off x="495300" y="552450"/>
                                      <a:ext cx="368300" cy="313690"/>
                                    </a:xfrm>
                                    <a:prstGeom prst="rect">
                                      <a:avLst/>
                                    </a:prstGeom>
                                    <a:noFill/>
                                    <a:ln w="9525">
                                      <a:noFill/>
                                    </a:ln>
                                  </wps:spPr>
                                  <wps:style>
                                    <a:lnRef idx="2">
                                      <a:schemeClr val="dk1"/>
                                    </a:lnRef>
                                    <a:fillRef idx="1">
                                      <a:schemeClr val="lt1"/>
                                    </a:fillRef>
                                    <a:effectRef idx="0">
                                      <a:schemeClr val="dk1"/>
                                    </a:effectRef>
                                    <a:fontRef idx="minor">
                                      <a:schemeClr val="dk1"/>
                                    </a:fontRef>
                                  </wps:style>
                                  <wps:txbx>
                                    <w:txbxContent>
                                      <w:p w:rsidR="00D07AC3" w:rsidRPr="00A42B57" w:rsidRDefault="00D07AC3" w:rsidP="00D07AC3">
                                        <w:pPr>
                                          <w:jc w:val="center"/>
                                          <w:rPr>
                                            <w:rFonts w:ascii="Cambria Math" w:hAnsi="Cambria Math"/>
                                            <w:sz w:val="16"/>
                                            <w:oMath/>
                                          </w:rPr>
                                        </w:pPr>
                                        <m:oMathPara>
                                          <m:oMath>
                                            <m:r>
                                              <w:rPr>
                                                <w:rFonts w:ascii="Cambria Math" w:hAnsi="Cambria Math"/>
                                                <w:sz w:val="16"/>
                                              </w:rPr>
                                              <m:t>95°</m:t>
                                            </m:r>
                                          </m:oMath>
                                        </m:oMathPara>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s:wsp>
                              <wps:cNvPr id="1967" name="Rectangle 1967"/>
                              <wps:cNvSpPr/>
                              <wps:spPr>
                                <a:xfrm>
                                  <a:off x="2000250" y="1019175"/>
                                  <a:ext cx="514350" cy="323850"/>
                                </a:xfrm>
                                <a:prstGeom prst="rect">
                                  <a:avLst/>
                                </a:prstGeom>
                                <a:noFill/>
                                <a:ln>
                                  <a:noFill/>
                                </a:ln>
                              </wps:spPr>
                              <wps:style>
                                <a:lnRef idx="2">
                                  <a:schemeClr val="dk1"/>
                                </a:lnRef>
                                <a:fillRef idx="1">
                                  <a:schemeClr val="lt1"/>
                                </a:fillRef>
                                <a:effectRef idx="0">
                                  <a:schemeClr val="dk1"/>
                                </a:effectRef>
                                <a:fontRef idx="minor">
                                  <a:schemeClr val="dk1"/>
                                </a:fontRef>
                              </wps:style>
                              <wps:txbx>
                                <w:txbxContent>
                                  <w:p w:rsidR="00D07AC3" w:rsidRDefault="00D07AC3" w:rsidP="00D07AC3">
                                    <w:pPr>
                                      <w:jc w:val="center"/>
                                    </w:pPr>
                                    <w:r>
                                      <w: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id="Group 1968" o:spid="_x0000_s1097" style="position:absolute;left:0;text-align:left;margin-left:91.3pt;margin-top:3.55pt;width:198pt;height:135.7pt;z-index:251950080" coordsize="25146,172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">
                      <v:group id="Group 1954" o:spid="_x0000_s1098" style="position:absolute;width:22066;height:17233" coordsize="22066,172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0W08QAAADdAAAA&#10;DwAAAAAAAAAAAAAAAACqAgAAZHJzL2Rvd25yZXYueG1sUEsFBgAAAAAEAAQA+gAAAJsDAAAAAA==&#10;">
                        <v:rect id="Rectangle 1955" o:spid="_x0000_s1099" style="position:absolute;left:17526;top:14097;width:3683;height:313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TfisEA&#10;AADdAAAADwAAAGRycy9kb3ducmV2LnhtbERPTWvDMAy9F/YfjAq7tU4KGVtWt3QdgbLbssGuIlbj&#10;MFsOsZtk/34uFHrT431qu5+dFSMNofOsIF9nIIgbrztuFXx/VatnECEia7SeScEfBdjvHhZbLLWf&#10;+JPGOrYihXAoUYGJsS+lDI0hh2Hte+LEnf3gMCY4tFIPOKVwZ+Umy56kw45Tg8Gejoaa3/riFMxv&#10;Pyi9NXRG6bKPscrf86NV6nE5H15BRJrjXXxzn3Sa/1IUcP0mnSB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wE34rBAAAA3QAAAA8AAAAAAAAAAAAAAAAAmAIAAGRycy9kb3du&#10;cmV2LnhtbFBLBQYAAAAABAAEAPUAAACGAwAAAAA=&#10;" filled="f" stroked="f">
                          <v:textbox>
                            <w:txbxContent>
                              <w:p w:rsidR="00D07AC3" w:rsidRDefault="00D07AC3" w:rsidP="00D07AC3">
                                <w:pPr>
                                  <w:jc w:val="center"/>
                                </w:pPr>
                                <w:r>
                                  <w:t>D</w:t>
                                </w:r>
                              </w:p>
                            </w:txbxContent>
                          </v:textbox>
                        </v:rect>
                        <v:rect id="Rectangle 1956" o:spid="_x0000_s1100" style="position:absolute;top:13811;width:3683;height:313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ZB/b8A&#10;AADdAAAADwAAAGRycy9kb3ducmV2LnhtbERPS4vCMBC+L/gfwgje1rQLilaj+ECQvekueB2asSkm&#10;k9Jka/33ZkHwNh/fc5br3lnRURtqzwrycQaCuPS65krB78/hcwYiRGSN1jMpeFCA9WrwscRC+zuf&#10;qDvHSqQQDgUqMDE2hZShNOQwjH1DnLirbx3GBNtK6hbvKdxZ+ZVlU+mw5tRgsKGdofJ2/nMK+u0F&#10;pbeGrihd9t0d8n2+s0qNhv1mASJSH9/il/uo0/z5ZAr/36QT5OoJ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81kH9vwAAAN0AAAAPAAAAAAAAAAAAAAAAAJgCAABkcnMvZG93bnJl&#10;di54bWxQSwUGAAAAAAQABAD1AAAAhAMAAAAA&#10;" filled="f" stroked="f">
                          <v:textbox>
                            <w:txbxContent>
                              <w:p w:rsidR="00D07AC3" w:rsidRDefault="00D07AC3" w:rsidP="00D07AC3">
                                <w:pPr>
                                  <w:jc w:val="center"/>
                                </w:pPr>
                                <w:r>
                                  <w:t>A</w:t>
                                </w:r>
                              </w:p>
                            </w:txbxContent>
                          </v:textbox>
                        </v:rect>
                        <v:rect id="Rectangle 1957" o:spid="_x0000_s1101" style="position:absolute;left:18383;width:3683;height:313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5rkZsEA&#10;AADdAAAADwAAAGRycy9kb3ducmV2LnhtbERP32vCMBB+F/wfwgm+adqBc9am4hzC2JtO8PVozqaY&#10;XEqT1e6/XwaDvd3H9/PK3eisGKgPrWcF+TIDQVx73XKj4PJ5XLyACBFZo/VMCr4pwK6aTkostH/w&#10;iYZzbEQK4VCgAhNjV0gZakMOw9J3xIm7+d5hTLBvpO7xkcKdlU9Z9iwdtpwaDHZ0MFTfz19Owfh6&#10;RemtoRtKl30Mx/wtP1il5rNxvwURaYz/4j/3u07zN6s1/H6TTpDV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Oa5GbBAAAA3QAAAA8AAAAAAAAAAAAAAAAAmAIAAGRycy9kb3du&#10;cmV2LnhtbFBLBQYAAAAABAAEAPUAAACGAwAAAAA=&#10;" filled="f" stroked="f">
                          <v:textbox>
                            <w:txbxContent>
                              <w:p w:rsidR="00D07AC3" w:rsidRDefault="00D07AC3" w:rsidP="00D07AC3">
                                <w:pPr>
                                  <w:jc w:val="center"/>
                                </w:pPr>
                                <w:r>
                                  <w:t>B</w:t>
                                </w:r>
                              </w:p>
                            </w:txbxContent>
                          </v:textbox>
                        </v:rect>
                        <v:rect id="Rectangle 1958" o:spid="_x0000_s1102" style="position:absolute;left:1143;top:381;width:3683;height:313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VwFMMA&#10;AADdAAAADwAAAGRycy9kb3ducmV2LnhtbESPQWsCMRCF7wX/Q5iCt5rdgkW3RqmKUHrTFrwOm3Gz&#10;NJksm3Rd/33nIHib4b1575vVZgxeDdSnNrKBclaAIq6jbbkx8PN9eFmAShnZoo9MBm6UYLOePK2w&#10;svHKRxpOuVESwqlCAy7nrtI61Y4CplnsiEW7xD5glrVvtO3xKuHB69eieNMBW5YGhx3tHNW/p79g&#10;YNyeUUfv6II6FF/DodyXO2/M9Hn8eAeVacwP8/360wr+ci648o2MoN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gVwFMMAAADdAAAADwAAAAAAAAAAAAAAAACYAgAAZHJzL2Rv&#10;d25yZXYueG1sUEsFBgAAAAAEAAQA9QAAAIgDAAAAAA==&#10;" filled="f" stroked="f">
                          <v:textbox>
                            <w:txbxContent>
                              <w:p w:rsidR="00D07AC3" w:rsidRDefault="00D07AC3" w:rsidP="00D07AC3">
                                <w:pPr>
                                  <w:jc w:val="center"/>
                                </w:pPr>
                                <w:r>
                                  <w:t>C</w:t>
                                </w:r>
                              </w:p>
                            </w:txbxContent>
                          </v:textbox>
                        </v:rect>
                        <v:group id="Group 1959" o:spid="_x0000_s1103" style="position:absolute;left:2476;top:1619;width:19010;height:13170" coordsize="19010,1317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3suU3FAAAA3QAA&#10;AA8AAAAAAAAAAAAAAAAAqgIAAGRycy9kb3ducmV2LnhtbFBLBQYAAAAABAAEAPoAAACcAwAAAAA=&#10;">
                          <v:group id="Group 1960" o:spid="_x0000_s1104" style="position:absolute;width:19010;height:13170" coordsize="19010,1317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8rrabccAAADd&#10;AAAADwAAAAAAAAAAAAAAAACqAgAAZHJzL2Rvd25yZXYueG1sUEsFBgAAAAAEAAQA+gAAAJ4DAAAA&#10;AA==&#10;">
                            <v:line id="Straight Connector 1961" o:spid="_x0000_s1105" style="position:absolute;flip:x;visibility:visible;mso-wrap-style:square" from="0,0" to="16786,131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20V5cMAAADdAAAADwAAAGRycy9kb3ducmV2LnhtbERPS4vCMBC+C/6HMMLeNNWDutUoiyCI&#10;i6JdPXgbmumDbSalibb+e7Ow4G0+vucs152pxIMaV1pWMB5FIIhTq0vOFVx+tsM5COeRNVaWScGT&#10;HKxX/d4SY21bPtMj8bkIIexiVFB4X8dSurQgg25ka+LAZbYx6ANscqkbbEO4qeQkiqbSYMmhocCa&#10;NgWlv8ndKMjcvd7crtpns/3hfMi+8yO2J6U+Bt3XAoSnzr/F/+6dDvM/p2P4+yacIFc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ttFeXDAAAA3QAAAA8AAAAAAAAAAAAA&#10;AAAAoQIAAGRycy9kb3ducmV2LnhtbFBLBQYAAAAABAAEAPkAAACRAwAAAAA=&#10;" strokecolor="black [3040]"/>
                            <v:line id="Straight Connector 1962" o:spid="_x0000_s1106" style="position:absolute;visibility:visible;mso-wrap-style:square" from="1333,0" to="15800,131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dZ8WcQAAADdAAAADwAAAGRycy9kb3ducmV2LnhtbESPT2sCMRDF7wW/QxjBW82quOhqFCkt&#10;FXvy333YjLuLm8mapJp+e1Mo9DbDe+83b5braFpxJ+cbywpGwwwEcWl1w5WC0/HjdQbCB2SNrWVS&#10;8EMe1qveyxILbR+8p/shVCJB2BeooA6hK6T0ZU0G/dB2xEm7WGcwpNVVUjt8JLhp5TjLcmmw4XSh&#10;xo7eaiqvh2+TKKPzzcjP6xzPO/fl3id5nMabUoN+3CxABIrh3/yX3upUf56P4febNIJcP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l1nxZxAAAAN0AAAAPAAAAAAAAAAAA&#10;AAAAAKECAABkcnMvZG93bnJldi54bWxQSwUGAAAAAAQABAD5AAAAkgMAAAAA&#10;" strokecolor="black [3040]"/>
                            <v:line id="Straight Connector 1963" o:spid="_x0000_s1107" style="position:absolute;visibility:visible;mso-wrap-style:square" from="8572,6572" to="19010,100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prZwsQAAADdAAAADwAAAGRycy9kb3ducmV2LnhtbESPQWsCMRCF74L/IYzgrWatdKlbo0hR&#10;LPakrfdhM+4ubiZrEjX+e1MoeJvhvffNm9kimlZcyfnGsoLxKANBXFrdcKXg92f98g7CB2SNrWVS&#10;cCcPi3m/N8NC2xvv6LoPlUgQ9gUqqEPoCil9WZNBP7IdcdKO1hkMaXWV1A5vCW5a+ZpluTTYcLpQ&#10;Y0efNZWn/cUkyvhwNnJzmuJh677dapLHt3hWajiIyw8QgWJ4mv/TXzrVn+YT+PsmjSDn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KmtnCxAAAAN0AAAAPAAAAAAAAAAAA&#10;AAAAAKECAABkcnMvZG93bnJldi54bWxQSwUGAAAAAAQABAD5AAAAkgMAAAAA&#10;" strokecolor="black [3040]"/>
                            <v:rect id="Rectangle 1964" o:spid="_x0000_s1108" style="position:absolute;left:10477;top:8763;width:7836;height:313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SSwrL8A&#10;AADdAAAADwAAAGRycy9kb3ducmV2LnhtbERPS4vCMBC+L/gfwgje1rSLiFaj+ECQvekueB2asSkm&#10;k9Jka/33ZkHwNh/fc5br3lnRURtqzwrycQaCuPS65krB78/hcwYiRGSN1jMpeFCA9WrwscRC+zuf&#10;qDvHSqQQDgUqMDE2hZShNOQwjH1DnLirbx3GBNtK6hbvKdxZ+ZVlU+mw5tRgsKGdofJ2/nMK+u0F&#10;pbeGrihd9t0d8n2+s0qNhv1mASJSH9/il/uo0/z5dAL/36QT5OoJ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tJLCsvwAAAN0AAAAPAAAAAAAAAAAAAAAAAJgCAABkcnMvZG93bnJl&#10;di54bWxQSwUGAAAAAAQABAD1AAAAhAMAAAAA&#10;" filled="f" stroked="f">
                              <v:textbox>
                                <w:txbxContent>
                                  <w:p w:rsidR="00D07AC3" w:rsidRPr="00A42B57" w:rsidRDefault="00D07AC3" w:rsidP="00D07AC3">
                                    <w:pPr>
                                      <w:rPr>
                                        <w:rFonts w:ascii="Cambria Math" w:hAnsi="Cambria Math"/>
                                        <w:sz w:val="16"/>
                                        <w:oMath/>
                                      </w:rPr>
                                    </w:pPr>
                                    <m:oMathPara>
                                      <m:oMath>
                                        <m:r>
                                          <w:rPr>
                                            <w:rFonts w:ascii="Cambria Math" w:hAnsi="Cambria Math"/>
                                            <w:sz w:val="16"/>
                                          </w:rPr>
                                          <m:t>x+10</m:t>
                                        </m:r>
                                        <m:r>
                                          <w:rPr>
                                            <w:rFonts w:ascii="Cambria Math" w:eastAsiaTheme="minorEastAsia" w:hAnsi="Cambria Math"/>
                                            <w:sz w:val="16"/>
                                          </w:rPr>
                                          <m:t>°</m:t>
                                        </m:r>
                                      </m:oMath>
                                    </m:oMathPara>
                                  </w:p>
                                </w:txbxContent>
                              </v:textbox>
                            </v:rect>
                            <v:rect id="Rectangle 1965" o:spid="_x0000_s1109" style="position:absolute;left:7715;top:4953;width:9341;height:313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gVN78A&#10;AADdAAAADwAAAGRycy9kb3ducmV2LnhtbERPS4vCMBC+L/gfwgje1rQLilaj+ECQvekueB2asSkm&#10;k9Jka/33ZkHwNh/fc5br3lnRURtqzwrycQaCuPS65krB78/hcwYiRGSN1jMpeFCA9WrwscRC+zuf&#10;qDvHSqQQDgUqMDE2hZShNOQwjH1DnLirbx3GBNtK6hbvKdxZ+ZVlU+mw5tRgsKGdofJ2/nMK+u0F&#10;pbeGrihd9t0d8n2+s0qNhv1mASJSH9/il/uo0/z5dAL/36QT5OoJ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CaBU3vwAAAN0AAAAPAAAAAAAAAAAAAAAAAJgCAABkcnMvZG93bnJl&#10;di54bWxQSwUGAAAAAAQABAD1AAAAhAMAAAAA&#10;" filled="f" stroked="f">
                              <v:textbox>
                                <w:txbxContent>
                                  <w:p w:rsidR="00D07AC3" w:rsidRPr="00A42B57" w:rsidRDefault="00D07AC3" w:rsidP="00D07AC3">
                                    <w:pPr>
                                      <w:jc w:val="center"/>
                                      <w:rPr>
                                        <w:rFonts w:ascii="Cambria Math" w:hAnsi="Cambria Math"/>
                                        <w:sz w:val="16"/>
                                        <w:oMath/>
                                      </w:rPr>
                                    </w:pPr>
                                    <m:oMathPara>
                                      <m:oMath>
                                        <m:r>
                                          <w:rPr>
                                            <w:rFonts w:ascii="Cambria Math" w:hAnsi="Cambria Math"/>
                                            <w:sz w:val="16"/>
                                          </w:rPr>
                                          <m:t>2x-20</m:t>
                                        </m:r>
                                        <m:r>
                                          <w:rPr>
                                            <w:rFonts w:ascii="Cambria Math" w:eastAsiaTheme="minorEastAsia" w:hAnsi="Cambria Math"/>
                                            <w:sz w:val="16"/>
                                          </w:rPr>
                                          <m:t>°</m:t>
                                        </m:r>
                                      </m:oMath>
                                    </m:oMathPara>
                                  </w:p>
                                </w:txbxContent>
                              </v:textbox>
                            </v:rect>
                          </v:group>
                          <v:rect id="Rectangle 1966" o:spid="_x0000_s1110" style="position:absolute;left:4953;top:5524;width:3683;height:313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qLQMAA&#10;AADdAAAADwAAAGRycy9kb3ducmV2LnhtbERPPWvDMBDdC/kP4grZatkdTOtYCW2KIXRrGsh6WBfL&#10;VDoZS7Gdfx8VCt3u8T6v3i3OionG0HtWUGQ5COLW6547Bafv5ukFRIjIGq1nUnCjALvt6qHGSvuZ&#10;v2g6xk6kEA4VKjAxDpWUoTXkMGR+IE7cxY8OY4JjJ/WIcwp3Vj7neSkd9pwaDA60N9T+HK9OwfJ+&#10;RumtoQtKl39OTfFR7K1S68flbQMi0hL/xX/ug07zX8sSfr9JJ8jtH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rqLQMAAAADdAAAADwAAAAAAAAAAAAAAAACYAgAAZHJzL2Rvd25y&#10;ZXYueG1sUEsFBgAAAAAEAAQA9QAAAIUDAAAAAA==&#10;" filled="f" stroked="f">
                            <v:textbox>
                              <w:txbxContent>
                                <w:p w:rsidR="00D07AC3" w:rsidRPr="00A42B57" w:rsidRDefault="00D07AC3" w:rsidP="00D07AC3">
                                  <w:pPr>
                                    <w:jc w:val="center"/>
                                    <w:rPr>
                                      <w:rFonts w:ascii="Cambria Math" w:hAnsi="Cambria Math"/>
                                      <w:sz w:val="16"/>
                                      <w:oMath/>
                                    </w:rPr>
                                  </w:pPr>
                                  <m:oMathPara>
                                    <m:oMath>
                                      <m:r>
                                        <w:rPr>
                                          <w:rFonts w:ascii="Cambria Math" w:hAnsi="Cambria Math"/>
                                          <w:sz w:val="16"/>
                                        </w:rPr>
                                        <m:t>95°</m:t>
                                      </m:r>
                                    </m:oMath>
                                  </m:oMathPara>
                                </w:p>
                              </w:txbxContent>
                            </v:textbox>
                          </v:rect>
                        </v:group>
                      </v:group>
                      <v:rect id="Rectangle 1967" o:spid="_x0000_s1111" style="position:absolute;left:20002;top:10191;width:5144;height:32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vYmcMA&#10;AADdAAAADwAAAGRycy9kb3ducmV2LnhtbERPTWvCQBC9F/oflil4qxtFbI1uQpBW6rGmIN7G7JhE&#10;s7Mhu8b477uFgrd5vM9ZpYNpRE+dqy0rmIwjEMSF1TWXCn7yz9d3EM4ja2wsk4I7OUiT56cVxtre&#10;+Jv6nS9FCGEXo4LK+zaW0hUVGXRj2xIH7mQ7gz7ArpS6w1sIN42cRtFcGqw5NFTY0rqi4rK7GgXu&#10;2G/ze5vtzwdXHLMPNvlsu1Fq9DJkSxCeBv8Q/7u/dJi/mL/B3zfhBJn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IvYmcMAAADdAAAADwAAAAAAAAAAAAAAAACYAgAAZHJzL2Rv&#10;d25yZXYueG1sUEsFBgAAAAAEAAQA9QAAAIgDAAAAAA==&#10;" filled="f" stroked="f" strokeweight="2pt">
                        <v:textbox>
                          <w:txbxContent>
                            <w:p w:rsidR="00D07AC3" w:rsidRDefault="00D07AC3" w:rsidP="00D07AC3">
                              <w:pPr>
                                <w:jc w:val="center"/>
                              </w:pPr>
                              <w:r>
                                <w:t>E</w:t>
                              </w:r>
                            </w:p>
                          </w:txbxContent>
                        </v:textbox>
                      </v:rect>
                    </v:group>
                  </w:pict>
                </mc:Fallback>
              </mc:AlternateContent>
            </w:r>
          </w:p>
          <w:p w:rsidR="00D07AC3" w:rsidRDefault="00D07AC3" w:rsidP="00D07AC3">
            <w:pPr>
              <w:tabs>
                <w:tab w:val="left" w:pos="3149"/>
              </w:tabs>
              <w:autoSpaceDE w:val="0"/>
              <w:autoSpaceDN w:val="0"/>
              <w:adjustRightInd w:val="0"/>
              <w:ind w:left="720"/>
              <w:rPr>
                <w:rFonts w:ascii="Arial" w:hAnsi="Arial" w:cs="Arial"/>
              </w:rPr>
            </w:pPr>
            <w:r>
              <w:rPr>
                <w:rFonts w:ascii="Arial" w:hAnsi="Arial" w:cs="Arial"/>
              </w:rPr>
              <w:tab/>
            </w:r>
          </w:p>
          <w:p w:rsidR="00D07AC3" w:rsidRDefault="00D07AC3" w:rsidP="00D07AC3">
            <w:pPr>
              <w:autoSpaceDE w:val="0"/>
              <w:autoSpaceDN w:val="0"/>
              <w:adjustRightInd w:val="0"/>
              <w:ind w:left="720"/>
              <w:rPr>
                <w:rFonts w:ascii="Arial" w:hAnsi="Arial" w:cs="Arial"/>
              </w:rPr>
            </w:pPr>
          </w:p>
          <w:p w:rsidR="00D07AC3" w:rsidRDefault="00D07AC3" w:rsidP="00D07AC3">
            <w:pPr>
              <w:autoSpaceDE w:val="0"/>
              <w:autoSpaceDN w:val="0"/>
              <w:adjustRightInd w:val="0"/>
              <w:ind w:left="720"/>
              <w:rPr>
                <w:rFonts w:ascii="Arial" w:hAnsi="Arial" w:cs="Arial"/>
              </w:rPr>
            </w:pPr>
          </w:p>
          <w:p w:rsidR="00D07AC3" w:rsidRDefault="00D07AC3" w:rsidP="00D07AC3">
            <w:pPr>
              <w:autoSpaceDE w:val="0"/>
              <w:autoSpaceDN w:val="0"/>
              <w:adjustRightInd w:val="0"/>
              <w:ind w:left="720"/>
              <w:rPr>
                <w:rFonts w:ascii="Arial" w:hAnsi="Arial" w:cs="Arial"/>
              </w:rPr>
            </w:pPr>
          </w:p>
          <w:p w:rsidR="00D07AC3" w:rsidRDefault="00D07AC3" w:rsidP="00D07AC3">
            <w:pPr>
              <w:autoSpaceDE w:val="0"/>
              <w:autoSpaceDN w:val="0"/>
              <w:adjustRightInd w:val="0"/>
              <w:ind w:left="720"/>
              <w:rPr>
                <w:rFonts w:ascii="Arial" w:hAnsi="Arial" w:cs="Arial"/>
              </w:rPr>
            </w:pPr>
          </w:p>
          <w:p w:rsidR="00D07AC3" w:rsidRDefault="00D07AC3" w:rsidP="00D07AC3">
            <w:pPr>
              <w:autoSpaceDE w:val="0"/>
              <w:autoSpaceDN w:val="0"/>
              <w:adjustRightInd w:val="0"/>
              <w:ind w:left="720"/>
              <w:rPr>
                <w:rFonts w:ascii="Arial" w:hAnsi="Arial" w:cs="Arial"/>
              </w:rPr>
            </w:pPr>
          </w:p>
          <w:p w:rsidR="00D07AC3" w:rsidRDefault="00D07AC3" w:rsidP="00D07AC3">
            <w:pPr>
              <w:autoSpaceDE w:val="0"/>
              <w:autoSpaceDN w:val="0"/>
              <w:adjustRightInd w:val="0"/>
              <w:ind w:left="720"/>
              <w:rPr>
                <w:rFonts w:ascii="Arial" w:hAnsi="Arial" w:cs="Arial"/>
              </w:rPr>
            </w:pPr>
          </w:p>
          <w:p w:rsidR="00C24E14" w:rsidRPr="00C24E14" w:rsidRDefault="00C24E14" w:rsidP="00062FA3">
            <w:pPr>
              <w:autoSpaceDE w:val="0"/>
              <w:autoSpaceDN w:val="0"/>
              <w:adjustRightInd w:val="0"/>
              <w:rPr>
                <w:rFonts w:ascii="Arial" w:hAnsi="Arial" w:cs="Arial"/>
              </w:rPr>
            </w:pPr>
          </w:p>
        </w:tc>
      </w:tr>
    </w:tbl>
    <w:p w:rsidR="00F0118B" w:rsidRPr="00CA6FAD" w:rsidRDefault="00F0118B" w:rsidP="00062FA3">
      <w:pPr>
        <w:jc w:val="both"/>
        <w:rPr>
          <w:rFonts w:ascii="Arial" w:hAnsi="Arial" w:cs="Arial"/>
        </w:rPr>
      </w:pPr>
    </w:p>
    <w:sectPr w:rsidR="00F0118B" w:rsidRPr="00CA6FAD" w:rsidSect="00F46031">
      <w:headerReference w:type="default" r:id="rId9"/>
      <w:footerReference w:type="default" r:id="rId10"/>
      <w:headerReference w:type="first" r:id="rId11"/>
      <w:footerReference w:type="first" r:id="rId12"/>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45CFA" w:rsidRDefault="00145CFA" w:rsidP="00CC4059">
      <w:pPr>
        <w:spacing w:after="0" w:line="240" w:lineRule="auto"/>
      </w:pPr>
      <w:r>
        <w:separator/>
      </w:r>
    </w:p>
  </w:endnote>
  <w:endnote w:type="continuationSeparator" w:id="0">
    <w:p w:rsidR="00145CFA" w:rsidRDefault="00145CFA"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ArialMT">
    <w:altName w:val="Arial Unicode MS"/>
    <w:panose1 w:val="00000000000000000000"/>
    <w:charset w:val="80"/>
    <w:family w:val="auto"/>
    <w:notTrueType/>
    <w:pitch w:val="default"/>
    <w:sig w:usb0="00000003" w:usb1="08070000" w:usb2="00000010" w:usb3="00000000" w:csb0="00020001" w:csb1="00000000"/>
  </w:font>
  <w:font w:name="Cambria Math">
    <w:panose1 w:val="02040503050406030204"/>
    <w:charset w:val="00"/>
    <w:family w:val="roman"/>
    <w:pitch w:val="variable"/>
    <w:sig w:usb0="E00002FF" w:usb1="420024FF" w:usb2="00000000" w:usb3="00000000" w:csb0="0000019F" w:csb1="00000000"/>
  </w:font>
  <w:font w:name="StoneSerITCStd-Medium">
    <w:altName w:val="MS Mincho"/>
    <w:panose1 w:val="00000000000000000000"/>
    <w:charset w:val="80"/>
    <w:family w:val="roman"/>
    <w:notTrueType/>
    <w:pitch w:val="default"/>
    <w:sig w:usb0="00000003" w:usb1="08070000" w:usb2="00000010" w:usb3="00000000" w:csb0="00020001"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10547767"/>
      <w:docPartObj>
        <w:docPartGallery w:val="Page Numbers (Bottom of Page)"/>
        <w:docPartUnique/>
      </w:docPartObj>
    </w:sdtPr>
    <w:sdtEndPr/>
    <w:sdtContent>
      <w:sdt>
        <w:sdtPr>
          <w:id w:val="-848719860"/>
          <w:docPartObj>
            <w:docPartGallery w:val="Page Numbers (Top of Page)"/>
            <w:docPartUnique/>
          </w:docPartObj>
        </w:sdtPr>
        <w:sdtEndPr/>
        <w:sdtContent>
          <w:p w:rsidR="00D668D4" w:rsidRDefault="00A567CD">
            <w:pPr>
              <w:pStyle w:val="Footer"/>
              <w:jc w:val="right"/>
            </w:pPr>
            <w:r>
              <w:rPr>
                <w:rFonts w:ascii="Arial Narrow" w:hAnsi="Arial Narrow" w:cs="Arial"/>
                <w:b/>
                <w:noProof/>
                <w:sz w:val="16"/>
                <w:szCs w:val="16"/>
                <w:lang w:eastAsia="en-ZA"/>
              </w:rPr>
              <mc:AlternateContent>
                <mc:Choice Requires="wps">
                  <w:drawing>
                    <wp:anchor distT="0" distB="0" distL="114300" distR="114300" simplePos="0" relativeHeight="251670528" behindDoc="0" locked="0" layoutInCell="1" allowOverlap="1" wp14:anchorId="26444EC1" wp14:editId="258E07B9">
                      <wp:simplePos x="0" y="0"/>
                      <wp:positionH relativeFrom="column">
                        <wp:posOffset>1390650</wp:posOffset>
                      </wp:positionH>
                      <wp:positionV relativeFrom="paragraph">
                        <wp:posOffset>-163830</wp:posOffset>
                      </wp:positionV>
                      <wp:extent cx="3771900" cy="466725"/>
                      <wp:effectExtent l="0" t="0" r="0" b="0"/>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771900" cy="466725"/>
                              </a:xfrm>
                              <a:prstGeom prst="rect">
                                <a:avLst/>
                              </a:prstGeom>
                              <a:noFill/>
                              <a:ln w="6350">
                                <a:noFill/>
                              </a:ln>
                              <a:effectLst/>
                            </wps:spPr>
                            <wps:txbx>
                              <w:txbxContent>
                                <w:p w:rsidR="00A567CD" w:rsidRDefault="00A567CD" w:rsidP="00A567CD">
                                  <w:pPr>
                                    <w:spacing w:after="0" w:line="240" w:lineRule="auto"/>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Grade 9 Lesson</w:t>
                                  </w:r>
                                  <w:r>
                                    <w:rPr>
                                      <w:rFonts w:ascii="Arial Narrow" w:hAnsi="Arial Narrow"/>
                                      <w:b/>
                                      <w:color w:val="E36C0A" w:themeColor="accent6" w:themeShade="BF"/>
                                      <w:sz w:val="16"/>
                                    </w:rPr>
                                    <w:t xml:space="preserve"> Plan: 1+4 Intervention – </w:t>
                                  </w:r>
                                  <w:proofErr w:type="gramStart"/>
                                  <w:r>
                                    <w:rPr>
                                      <w:rFonts w:ascii="Arial Narrow" w:hAnsi="Arial Narrow"/>
                                      <w:b/>
                                      <w:color w:val="E36C0A" w:themeColor="accent6" w:themeShade="BF"/>
                                      <w:sz w:val="16"/>
                                    </w:rPr>
                                    <w:t>Term  2</w:t>
                                  </w:r>
                                  <w:proofErr w:type="gramEnd"/>
                                </w:p>
                                <w:p w:rsidR="00A567CD" w:rsidRPr="00A567CD" w:rsidRDefault="00A567CD" w:rsidP="00A567CD">
                                  <w:pPr>
                                    <w:spacing w:after="0" w:line="240" w:lineRule="auto"/>
                                    <w:jc w:val="center"/>
                                    <w:rPr>
                                      <w:rFonts w:ascii="Arial Narrow" w:hAnsi="Arial Narrow"/>
                                      <w:b/>
                                      <w:color w:val="E36C0A" w:themeColor="accent6" w:themeShade="BF"/>
                                      <w:sz w:val="16"/>
                                      <w:szCs w:val="16"/>
                                    </w:rPr>
                                  </w:pPr>
                                  <w:r w:rsidRPr="00A567CD">
                                    <w:rPr>
                                      <w:rFonts w:ascii="Arial" w:hAnsi="Arial" w:cs="Arial"/>
                                      <w:b/>
                                      <w:color w:val="E36C0A" w:themeColor="accent6" w:themeShade="BF"/>
                                      <w:sz w:val="16"/>
                                      <w:szCs w:val="16"/>
                                    </w:rPr>
                                    <w:t xml:space="preserve">GEOMETRY OF STRAIGHT LINES: </w:t>
                                  </w:r>
                                  <w:r w:rsidRPr="00A567CD">
                                    <w:rPr>
                                      <w:rFonts w:ascii="Arial" w:hAnsi="Arial" w:cs="Arial"/>
                                      <w:color w:val="E36C0A" w:themeColor="accent6" w:themeShade="BF"/>
                                      <w:sz w:val="16"/>
                                      <w:szCs w:val="16"/>
                                    </w:rPr>
                                    <w:t>Solving problems (</w:t>
                                  </w:r>
                                  <w:r w:rsidRPr="00A567CD">
                                    <w:rPr>
                                      <w:rFonts w:ascii="Arial" w:hAnsi="Arial" w:cs="Arial"/>
                                      <w:b/>
                                      <w:color w:val="E36C0A" w:themeColor="accent6" w:themeShade="BF"/>
                                      <w:sz w:val="16"/>
                                      <w:szCs w:val="16"/>
                                    </w:rPr>
                                    <w:t>Lesson 5</w:t>
                                  </w:r>
                                  <w:r w:rsidRPr="00A567CD">
                                    <w:rPr>
                                      <w:rFonts w:ascii="Arial" w:hAnsi="Arial" w:cs="Arial"/>
                                      <w:color w:val="E36C0A" w:themeColor="accent6" w:themeShade="BF"/>
                                      <w:sz w:val="16"/>
                                      <w:szCs w:val="16"/>
                                    </w:rPr>
                                    <w:t>)</w:t>
                                  </w:r>
                                </w:p>
                                <w:p w:rsidR="00A567CD" w:rsidRDefault="00A567CD" w:rsidP="00A567CD">
                                  <w:pPr>
                                    <w:spacing w:line="240" w:lineRule="auto"/>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A567CD" w:rsidRDefault="00A567CD" w:rsidP="00A567CD">
                                  <w:pPr>
                                    <w:spacing w:line="240" w:lineRule="auto"/>
                                    <w:rPr>
                                      <w:rFonts w:ascii="Arial Narrow" w:hAnsi="Arial Narrow"/>
                                      <w:b/>
                                      <w:color w:val="E36C0A" w:themeColor="accent6" w:themeShade="BF"/>
                                      <w:sz w:val="16"/>
                                    </w:rPr>
                                  </w:pPr>
                                </w:p>
                                <w:p w:rsidR="00A567CD" w:rsidRPr="00F46031" w:rsidRDefault="00A567CD" w:rsidP="00A567CD">
                                  <w:pPr>
                                    <w:rPr>
                                      <w:rFonts w:ascii="Arial Narrow" w:hAnsi="Arial Narrow"/>
                                      <w:b/>
                                      <w:color w:val="E36C0A" w:themeColor="accent6" w:themeShade="BF"/>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 o:spid="_x0000_s1112" type="#_x0000_t202" style="position:absolute;left:0;text-align:left;margin-left:109.5pt;margin-top:-12.9pt;width:297pt;height:36.7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" filled="f" stroked="f" strokeweight=".5pt">
                      <v:path arrowok="t"/>
                      <v:textbox>
                        <w:txbxContent>
                          <w:p w:rsidR="00A567CD" w:rsidRDefault="00A567CD" w:rsidP="00A567CD">
                            <w:pPr>
                              <w:spacing w:after="0" w:line="240" w:lineRule="auto"/>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Grade 9 Lesson</w:t>
                            </w:r>
                            <w:r>
                              <w:rPr>
                                <w:rFonts w:ascii="Arial Narrow" w:hAnsi="Arial Narrow"/>
                                <w:b/>
                                <w:color w:val="E36C0A" w:themeColor="accent6" w:themeShade="BF"/>
                                <w:sz w:val="16"/>
                              </w:rPr>
                              <w:t xml:space="preserve"> Plan: 1+4 Intervention – </w:t>
                            </w:r>
                            <w:proofErr w:type="gramStart"/>
                            <w:r>
                              <w:rPr>
                                <w:rFonts w:ascii="Arial Narrow" w:hAnsi="Arial Narrow"/>
                                <w:b/>
                                <w:color w:val="E36C0A" w:themeColor="accent6" w:themeShade="BF"/>
                                <w:sz w:val="16"/>
                              </w:rPr>
                              <w:t>Term  2</w:t>
                            </w:r>
                            <w:proofErr w:type="gramEnd"/>
                          </w:p>
                          <w:p w:rsidR="00A567CD" w:rsidRPr="00A567CD" w:rsidRDefault="00A567CD" w:rsidP="00A567CD">
                            <w:pPr>
                              <w:spacing w:after="0" w:line="240" w:lineRule="auto"/>
                              <w:jc w:val="center"/>
                              <w:rPr>
                                <w:rFonts w:ascii="Arial Narrow" w:hAnsi="Arial Narrow"/>
                                <w:b/>
                                <w:color w:val="E36C0A" w:themeColor="accent6" w:themeShade="BF"/>
                                <w:sz w:val="16"/>
                                <w:szCs w:val="16"/>
                              </w:rPr>
                            </w:pPr>
                            <w:r w:rsidRPr="00A567CD">
                              <w:rPr>
                                <w:rFonts w:ascii="Arial" w:hAnsi="Arial" w:cs="Arial"/>
                                <w:b/>
                                <w:color w:val="E36C0A" w:themeColor="accent6" w:themeShade="BF"/>
                                <w:sz w:val="16"/>
                                <w:szCs w:val="16"/>
                              </w:rPr>
                              <w:t xml:space="preserve">GEOMETRY OF STRAIGHT LINES: </w:t>
                            </w:r>
                            <w:r w:rsidRPr="00A567CD">
                              <w:rPr>
                                <w:rFonts w:ascii="Arial" w:hAnsi="Arial" w:cs="Arial"/>
                                <w:color w:val="E36C0A" w:themeColor="accent6" w:themeShade="BF"/>
                                <w:sz w:val="16"/>
                                <w:szCs w:val="16"/>
                              </w:rPr>
                              <w:t>Solving problems (</w:t>
                            </w:r>
                            <w:r w:rsidRPr="00A567CD">
                              <w:rPr>
                                <w:rFonts w:ascii="Arial" w:hAnsi="Arial" w:cs="Arial"/>
                                <w:b/>
                                <w:color w:val="E36C0A" w:themeColor="accent6" w:themeShade="BF"/>
                                <w:sz w:val="16"/>
                                <w:szCs w:val="16"/>
                              </w:rPr>
                              <w:t>Lesson 5</w:t>
                            </w:r>
                            <w:r w:rsidRPr="00A567CD">
                              <w:rPr>
                                <w:rFonts w:ascii="Arial" w:hAnsi="Arial" w:cs="Arial"/>
                                <w:color w:val="E36C0A" w:themeColor="accent6" w:themeShade="BF"/>
                                <w:sz w:val="16"/>
                                <w:szCs w:val="16"/>
                              </w:rPr>
                              <w:t>)</w:t>
                            </w:r>
                          </w:p>
                          <w:p w:rsidR="00A567CD" w:rsidRDefault="00A567CD" w:rsidP="00A567CD">
                            <w:pPr>
                              <w:spacing w:line="240" w:lineRule="auto"/>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A567CD" w:rsidRDefault="00A567CD" w:rsidP="00A567CD">
                            <w:pPr>
                              <w:spacing w:line="240" w:lineRule="auto"/>
                              <w:rPr>
                                <w:rFonts w:ascii="Arial Narrow" w:hAnsi="Arial Narrow"/>
                                <w:b/>
                                <w:color w:val="E36C0A" w:themeColor="accent6" w:themeShade="BF"/>
                                <w:sz w:val="16"/>
                              </w:rPr>
                            </w:pPr>
                          </w:p>
                          <w:p w:rsidR="00A567CD" w:rsidRPr="00F46031" w:rsidRDefault="00A567CD" w:rsidP="00A567CD">
                            <w:pPr>
                              <w:rPr>
                                <w:rFonts w:ascii="Arial Narrow" w:hAnsi="Arial Narrow"/>
                                <w:b/>
                                <w:color w:val="E36C0A" w:themeColor="accent6" w:themeShade="BF"/>
                                <w:sz w:val="16"/>
                              </w:rPr>
                            </w:pPr>
                          </w:p>
                        </w:txbxContent>
                      </v:textbox>
                    </v:shape>
                  </w:pict>
                </mc:Fallback>
              </mc:AlternateContent>
            </w:r>
            <w:r w:rsidR="00D668D4" w:rsidRPr="00CC4059">
              <w:rPr>
                <w:rFonts w:ascii="Arial Narrow" w:hAnsi="Arial Narrow" w:cs="Arial"/>
                <w:b/>
                <w:noProof/>
                <w:sz w:val="16"/>
                <w:szCs w:val="16"/>
                <w:lang w:eastAsia="en-ZA"/>
              </w:rPr>
              <w:drawing>
                <wp:anchor distT="0" distB="0" distL="114300" distR="114300" simplePos="0" relativeHeight="251662336" behindDoc="0" locked="0" layoutInCell="1" allowOverlap="1" wp14:anchorId="54CB143B" wp14:editId="0DD3F4FA">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D668D4" w:rsidRPr="00CC4059">
              <w:rPr>
                <w:rFonts w:ascii="Arial Narrow" w:hAnsi="Arial Narrow"/>
                <w:b/>
                <w:sz w:val="16"/>
                <w:szCs w:val="16"/>
              </w:rPr>
              <w:t xml:space="preserve">Page </w:t>
            </w:r>
            <w:r w:rsidR="00D668D4" w:rsidRPr="00CC4059">
              <w:rPr>
                <w:rFonts w:ascii="Arial Narrow" w:hAnsi="Arial Narrow"/>
                <w:b/>
                <w:bCs/>
                <w:sz w:val="16"/>
                <w:szCs w:val="16"/>
              </w:rPr>
              <w:fldChar w:fldCharType="begin"/>
            </w:r>
            <w:r w:rsidR="00D668D4" w:rsidRPr="00CC4059">
              <w:rPr>
                <w:rFonts w:ascii="Arial Narrow" w:hAnsi="Arial Narrow"/>
                <w:b/>
                <w:bCs/>
                <w:sz w:val="16"/>
                <w:szCs w:val="16"/>
              </w:rPr>
              <w:instrText xml:space="preserve"> PAGE </w:instrText>
            </w:r>
            <w:r w:rsidR="00D668D4" w:rsidRPr="00CC4059">
              <w:rPr>
                <w:rFonts w:ascii="Arial Narrow" w:hAnsi="Arial Narrow"/>
                <w:b/>
                <w:bCs/>
                <w:sz w:val="16"/>
                <w:szCs w:val="16"/>
              </w:rPr>
              <w:fldChar w:fldCharType="separate"/>
            </w:r>
            <w:r>
              <w:rPr>
                <w:rFonts w:ascii="Arial Narrow" w:hAnsi="Arial Narrow"/>
                <w:b/>
                <w:bCs/>
                <w:noProof/>
                <w:sz w:val="16"/>
                <w:szCs w:val="16"/>
              </w:rPr>
              <w:t>6</w:t>
            </w:r>
            <w:r w:rsidR="00D668D4" w:rsidRPr="00CC4059">
              <w:rPr>
                <w:rFonts w:ascii="Arial Narrow" w:hAnsi="Arial Narrow"/>
                <w:b/>
                <w:bCs/>
                <w:sz w:val="16"/>
                <w:szCs w:val="16"/>
              </w:rPr>
              <w:fldChar w:fldCharType="end"/>
            </w:r>
            <w:r w:rsidR="00D668D4" w:rsidRPr="00CC4059">
              <w:rPr>
                <w:rFonts w:ascii="Arial Narrow" w:hAnsi="Arial Narrow"/>
                <w:b/>
                <w:sz w:val="16"/>
                <w:szCs w:val="16"/>
              </w:rPr>
              <w:t xml:space="preserve"> of </w:t>
            </w:r>
            <w:r w:rsidR="00D668D4" w:rsidRPr="00CC4059">
              <w:rPr>
                <w:rFonts w:ascii="Arial Narrow" w:hAnsi="Arial Narrow"/>
                <w:b/>
                <w:bCs/>
                <w:sz w:val="16"/>
                <w:szCs w:val="16"/>
              </w:rPr>
              <w:fldChar w:fldCharType="begin"/>
            </w:r>
            <w:r w:rsidR="00D668D4" w:rsidRPr="00CC4059">
              <w:rPr>
                <w:rFonts w:ascii="Arial Narrow" w:hAnsi="Arial Narrow"/>
                <w:b/>
                <w:bCs/>
                <w:sz w:val="16"/>
                <w:szCs w:val="16"/>
              </w:rPr>
              <w:instrText xml:space="preserve"> NUMPAGES  </w:instrText>
            </w:r>
            <w:r w:rsidR="00D668D4" w:rsidRPr="00CC4059">
              <w:rPr>
                <w:rFonts w:ascii="Arial Narrow" w:hAnsi="Arial Narrow"/>
                <w:b/>
                <w:bCs/>
                <w:sz w:val="16"/>
                <w:szCs w:val="16"/>
              </w:rPr>
              <w:fldChar w:fldCharType="separate"/>
            </w:r>
            <w:r>
              <w:rPr>
                <w:rFonts w:ascii="Arial Narrow" w:hAnsi="Arial Narrow"/>
                <w:b/>
                <w:bCs/>
                <w:noProof/>
                <w:sz w:val="16"/>
                <w:szCs w:val="16"/>
              </w:rPr>
              <w:t>6</w:t>
            </w:r>
            <w:r w:rsidR="00D668D4" w:rsidRPr="00CC4059">
              <w:rPr>
                <w:rFonts w:ascii="Arial Narrow" w:hAnsi="Arial Narrow"/>
                <w:b/>
                <w:bCs/>
                <w:sz w:val="16"/>
                <w:szCs w:val="16"/>
              </w:rPr>
              <w:fldChar w:fldCharType="end"/>
            </w:r>
          </w:p>
        </w:sdtContent>
      </w:sdt>
    </w:sdtContent>
  </w:sdt>
  <w:p w:rsidR="00D668D4" w:rsidRDefault="00D668D4">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668D4" w:rsidRDefault="00D668D4">
    <w:pPr>
      <w:pStyle w:val="Footer"/>
    </w:pPr>
    <w:r>
      <w:rPr>
        <w:rFonts w:ascii="Arial Narrow" w:hAnsi="Arial Narrow" w:cs="Arial"/>
        <w:b/>
        <w:noProof/>
        <w:sz w:val="16"/>
        <w:szCs w:val="16"/>
        <w:lang w:eastAsia="en-ZA"/>
      </w:rPr>
      <mc:AlternateContent>
        <mc:Choice Requires="wps">
          <w:drawing>
            <wp:anchor distT="0" distB="0" distL="114300" distR="114300" simplePos="0" relativeHeight="251666432" behindDoc="0" locked="0" layoutInCell="1" allowOverlap="1">
              <wp:simplePos x="0" y="0"/>
              <wp:positionH relativeFrom="column">
                <wp:posOffset>1381125</wp:posOffset>
              </wp:positionH>
              <wp:positionV relativeFrom="paragraph">
                <wp:posOffset>-280035</wp:posOffset>
              </wp:positionV>
              <wp:extent cx="3771900" cy="466725"/>
              <wp:effectExtent l="0" t="0" r="0" b="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771900" cy="466725"/>
                      </a:xfrm>
                      <a:prstGeom prst="rect">
                        <a:avLst/>
                      </a:prstGeom>
                      <a:noFill/>
                      <a:ln w="6350">
                        <a:noFill/>
                      </a:ln>
                      <a:effectLst/>
                    </wps:spPr>
                    <wps:txbx>
                      <w:txbxContent>
                        <w:p w:rsidR="006C5640" w:rsidRDefault="00D668D4" w:rsidP="00A567CD">
                          <w:pPr>
                            <w:spacing w:after="0" w:line="240" w:lineRule="auto"/>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Grade 9 Lesson</w:t>
                          </w:r>
                          <w:r w:rsidR="006C5640">
                            <w:rPr>
                              <w:rFonts w:ascii="Arial Narrow" w:hAnsi="Arial Narrow"/>
                              <w:b/>
                              <w:color w:val="E36C0A" w:themeColor="accent6" w:themeShade="BF"/>
                              <w:sz w:val="16"/>
                            </w:rPr>
                            <w:t xml:space="preserve"> Plan: 1+4 Intervention – </w:t>
                          </w:r>
                          <w:proofErr w:type="gramStart"/>
                          <w:r w:rsidR="006C5640">
                            <w:rPr>
                              <w:rFonts w:ascii="Arial Narrow" w:hAnsi="Arial Narrow"/>
                              <w:b/>
                              <w:color w:val="E36C0A" w:themeColor="accent6" w:themeShade="BF"/>
                              <w:sz w:val="16"/>
                            </w:rPr>
                            <w:t>Term  2</w:t>
                          </w:r>
                          <w:proofErr w:type="gramEnd"/>
                        </w:p>
                        <w:p w:rsidR="00A567CD" w:rsidRPr="00A567CD" w:rsidRDefault="00A567CD" w:rsidP="00A567CD">
                          <w:pPr>
                            <w:spacing w:after="0" w:line="240" w:lineRule="auto"/>
                            <w:jc w:val="center"/>
                            <w:rPr>
                              <w:rFonts w:ascii="Arial Narrow" w:hAnsi="Arial Narrow"/>
                              <w:b/>
                              <w:color w:val="E36C0A" w:themeColor="accent6" w:themeShade="BF"/>
                              <w:sz w:val="16"/>
                              <w:szCs w:val="16"/>
                            </w:rPr>
                          </w:pPr>
                          <w:r w:rsidRPr="00A567CD">
                            <w:rPr>
                              <w:rFonts w:ascii="Arial" w:hAnsi="Arial" w:cs="Arial"/>
                              <w:b/>
                              <w:color w:val="E36C0A" w:themeColor="accent6" w:themeShade="BF"/>
                              <w:sz w:val="16"/>
                              <w:szCs w:val="16"/>
                            </w:rPr>
                            <w:t xml:space="preserve">GEOMETRY OF STRAIGHT LINES: </w:t>
                          </w:r>
                          <w:r w:rsidRPr="00A567CD">
                            <w:rPr>
                              <w:rFonts w:ascii="Arial" w:hAnsi="Arial" w:cs="Arial"/>
                              <w:color w:val="E36C0A" w:themeColor="accent6" w:themeShade="BF"/>
                              <w:sz w:val="16"/>
                              <w:szCs w:val="16"/>
                            </w:rPr>
                            <w:t>Solving problems (</w:t>
                          </w:r>
                          <w:r w:rsidRPr="00A567CD">
                            <w:rPr>
                              <w:rFonts w:ascii="Arial" w:hAnsi="Arial" w:cs="Arial"/>
                              <w:b/>
                              <w:color w:val="E36C0A" w:themeColor="accent6" w:themeShade="BF"/>
                              <w:sz w:val="16"/>
                              <w:szCs w:val="16"/>
                            </w:rPr>
                            <w:t>Lesson 5</w:t>
                          </w:r>
                          <w:r w:rsidRPr="00A567CD">
                            <w:rPr>
                              <w:rFonts w:ascii="Arial" w:hAnsi="Arial" w:cs="Arial"/>
                              <w:color w:val="E36C0A" w:themeColor="accent6" w:themeShade="BF"/>
                              <w:sz w:val="16"/>
                              <w:szCs w:val="16"/>
                            </w:rPr>
                            <w:t>)</w:t>
                          </w:r>
                        </w:p>
                        <w:p w:rsidR="00833706" w:rsidRDefault="00833706" w:rsidP="00A567CD">
                          <w:pPr>
                            <w:spacing w:line="240" w:lineRule="auto"/>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6C5640" w:rsidRDefault="006C5640" w:rsidP="00A567CD">
                          <w:pPr>
                            <w:spacing w:line="240" w:lineRule="auto"/>
                            <w:rPr>
                              <w:rFonts w:ascii="Arial Narrow" w:hAnsi="Arial Narrow"/>
                              <w:b/>
                              <w:color w:val="E36C0A" w:themeColor="accent6" w:themeShade="BF"/>
                              <w:sz w:val="16"/>
                            </w:rPr>
                          </w:pPr>
                        </w:p>
                        <w:p w:rsidR="006C5640" w:rsidRPr="00F46031" w:rsidRDefault="006C5640" w:rsidP="00F46031">
                          <w:pPr>
                            <w:rPr>
                              <w:rFonts w:ascii="Arial Narrow" w:hAnsi="Arial Narrow"/>
                              <w:b/>
                              <w:color w:val="E36C0A" w:themeColor="accent6" w:themeShade="BF"/>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113" type="#_x0000_t202" style="position:absolute;margin-left:108.75pt;margin-top:-22.05pt;width:297pt;height:36.7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" filled="f" stroked="f" strokeweight=".5pt">
              <v:path arrowok="t"/>
              <v:textbox>
                <w:txbxContent>
                  <w:p w:rsidR="006C5640" w:rsidRDefault="00D668D4" w:rsidP="00A567CD">
                    <w:pPr>
                      <w:spacing w:after="0" w:line="240" w:lineRule="auto"/>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Grade 9 Lesson</w:t>
                    </w:r>
                    <w:r w:rsidR="006C5640">
                      <w:rPr>
                        <w:rFonts w:ascii="Arial Narrow" w:hAnsi="Arial Narrow"/>
                        <w:b/>
                        <w:color w:val="E36C0A" w:themeColor="accent6" w:themeShade="BF"/>
                        <w:sz w:val="16"/>
                      </w:rPr>
                      <w:t xml:space="preserve"> Plan: 1+4 Intervention – </w:t>
                    </w:r>
                    <w:proofErr w:type="gramStart"/>
                    <w:r w:rsidR="006C5640">
                      <w:rPr>
                        <w:rFonts w:ascii="Arial Narrow" w:hAnsi="Arial Narrow"/>
                        <w:b/>
                        <w:color w:val="E36C0A" w:themeColor="accent6" w:themeShade="BF"/>
                        <w:sz w:val="16"/>
                      </w:rPr>
                      <w:t>Term  2</w:t>
                    </w:r>
                    <w:proofErr w:type="gramEnd"/>
                  </w:p>
                  <w:p w:rsidR="00A567CD" w:rsidRPr="00A567CD" w:rsidRDefault="00A567CD" w:rsidP="00A567CD">
                    <w:pPr>
                      <w:spacing w:after="0" w:line="240" w:lineRule="auto"/>
                      <w:jc w:val="center"/>
                      <w:rPr>
                        <w:rFonts w:ascii="Arial Narrow" w:hAnsi="Arial Narrow"/>
                        <w:b/>
                        <w:color w:val="E36C0A" w:themeColor="accent6" w:themeShade="BF"/>
                        <w:sz w:val="16"/>
                        <w:szCs w:val="16"/>
                      </w:rPr>
                    </w:pPr>
                    <w:r w:rsidRPr="00A567CD">
                      <w:rPr>
                        <w:rFonts w:ascii="Arial" w:hAnsi="Arial" w:cs="Arial"/>
                        <w:b/>
                        <w:color w:val="E36C0A" w:themeColor="accent6" w:themeShade="BF"/>
                        <w:sz w:val="16"/>
                        <w:szCs w:val="16"/>
                      </w:rPr>
                      <w:t xml:space="preserve">GEOMETRY OF STRAIGHT LINES: </w:t>
                    </w:r>
                    <w:r w:rsidRPr="00A567CD">
                      <w:rPr>
                        <w:rFonts w:ascii="Arial" w:hAnsi="Arial" w:cs="Arial"/>
                        <w:color w:val="E36C0A" w:themeColor="accent6" w:themeShade="BF"/>
                        <w:sz w:val="16"/>
                        <w:szCs w:val="16"/>
                      </w:rPr>
                      <w:t>Solving problems (</w:t>
                    </w:r>
                    <w:r w:rsidRPr="00A567CD">
                      <w:rPr>
                        <w:rFonts w:ascii="Arial" w:hAnsi="Arial" w:cs="Arial"/>
                        <w:b/>
                        <w:color w:val="E36C0A" w:themeColor="accent6" w:themeShade="BF"/>
                        <w:sz w:val="16"/>
                        <w:szCs w:val="16"/>
                      </w:rPr>
                      <w:t>Lesson 5</w:t>
                    </w:r>
                    <w:r w:rsidRPr="00A567CD">
                      <w:rPr>
                        <w:rFonts w:ascii="Arial" w:hAnsi="Arial" w:cs="Arial"/>
                        <w:color w:val="E36C0A" w:themeColor="accent6" w:themeShade="BF"/>
                        <w:sz w:val="16"/>
                        <w:szCs w:val="16"/>
                      </w:rPr>
                      <w:t>)</w:t>
                    </w:r>
                  </w:p>
                  <w:p w:rsidR="00833706" w:rsidRDefault="00833706" w:rsidP="00A567CD">
                    <w:pPr>
                      <w:spacing w:line="240" w:lineRule="auto"/>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6C5640" w:rsidRDefault="006C5640" w:rsidP="00A567CD">
                    <w:pPr>
                      <w:spacing w:line="240" w:lineRule="auto"/>
                      <w:rPr>
                        <w:rFonts w:ascii="Arial Narrow" w:hAnsi="Arial Narrow"/>
                        <w:b/>
                        <w:color w:val="E36C0A" w:themeColor="accent6" w:themeShade="BF"/>
                        <w:sz w:val="16"/>
                      </w:rPr>
                    </w:pPr>
                  </w:p>
                  <w:p w:rsidR="006C5640" w:rsidRPr="00F46031" w:rsidRDefault="006C5640" w:rsidP="00F46031">
                    <w:pPr>
                      <w:rPr>
                        <w:rFonts w:ascii="Arial Narrow" w:hAnsi="Arial Narrow"/>
                        <w:b/>
                        <w:color w:val="E36C0A" w:themeColor="accent6" w:themeShade="BF"/>
                        <w:sz w:val="16"/>
                      </w:rPr>
                    </w:pP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45CFA" w:rsidRDefault="00145CFA" w:rsidP="00CC4059">
      <w:pPr>
        <w:spacing w:after="0" w:line="240" w:lineRule="auto"/>
      </w:pPr>
      <w:r>
        <w:separator/>
      </w:r>
    </w:p>
  </w:footnote>
  <w:footnote w:type="continuationSeparator" w:id="0">
    <w:p w:rsidR="00145CFA" w:rsidRDefault="00145CFA"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668D4" w:rsidRDefault="00D668D4">
    <w:pPr>
      <w:pStyle w:val="Header"/>
    </w:pPr>
    <w:r>
      <w:rPr>
        <w:noProof/>
        <w:lang w:eastAsia="en-ZA"/>
      </w:rPr>
      <mc:AlternateContent>
        <mc:Choice Requires="wps">
          <w:drawing>
            <wp:anchor distT="0" distB="0" distL="114300" distR="114300" simplePos="0" relativeHeight="251661312" behindDoc="0" locked="0" layoutInCell="1" allowOverlap="1">
              <wp:simplePos x="0" y="0"/>
              <wp:positionH relativeFrom="column">
                <wp:posOffset>-882650</wp:posOffset>
              </wp:positionH>
              <wp:positionV relativeFrom="paragraph">
                <wp:posOffset>-433705</wp:posOffset>
              </wp:positionV>
              <wp:extent cx="659765" cy="10673080"/>
              <wp:effectExtent l="95250" t="38100" r="83185" b="90170"/>
              <wp:wrapNone/>
              <wp:docPr id="8"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wps:spPr>
                    <wps:style>
                      <a:lnRef idx="0">
                        <a:schemeClr val="accent6"/>
                      </a:lnRef>
                      <a:fillRef idx="3">
                        <a:schemeClr val="accent6"/>
                      </a:fillRef>
                      <a:effectRef idx="3">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id="Rectangle 2" o:spid="_x0000_s1026" style="position:absolute;margin-left:-69.5pt;margin-top:-34.15pt;width:51.95pt;height:840.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" fillcolor="#9a4906 [1641]" stroked="f">
              <v:fill color2="#f68a32 [3017]" rotate="t" angle="180" colors="0 #cb6c1d;52429f #ff8f2a;1 #ff8f26" focus="100%" type="gradient">
                <o:fill v:ext="view" type="gradientUnscaled"/>
              </v:fill>
              <v:shadow on="t" color="black" opacity="22937f" origin=",.5" offset="0,.63889mm"/>
              <v:path arrowok="t"/>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668D4" w:rsidRDefault="00D668D4">
    <w:pPr>
      <w:pStyle w:val="Header"/>
    </w:pPr>
    <w:r w:rsidRPr="00CC4059">
      <w:rPr>
        <w:rFonts w:ascii="Arial Narrow" w:hAnsi="Arial Narrow" w:cs="Arial"/>
        <w:b/>
        <w:noProof/>
        <w:sz w:val="16"/>
        <w:szCs w:val="16"/>
        <w:lang w:eastAsia="en-ZA"/>
      </w:rPr>
      <w:drawing>
        <wp:anchor distT="0" distB="0" distL="114300" distR="114300" simplePos="0" relativeHeight="251668480"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Pr>
        <w:noProof/>
        <w:lang w:eastAsia="en-ZA"/>
      </w:rPr>
      <mc:AlternateContent>
        <mc:Choice Requires="wps">
          <w:drawing>
            <wp:anchor distT="0" distB="0" distL="114300" distR="114300" simplePos="0" relativeHeight="251664384" behindDoc="0" locked="0" layoutInCell="1" allowOverlap="1">
              <wp:simplePos x="0" y="0"/>
              <wp:positionH relativeFrom="column">
                <wp:posOffset>-882650</wp:posOffset>
              </wp:positionH>
              <wp:positionV relativeFrom="paragraph">
                <wp:posOffset>-433705</wp:posOffset>
              </wp:positionV>
              <wp:extent cx="659765" cy="10673080"/>
              <wp:effectExtent l="95250" t="38100" r="83185" b="9017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id="Rectangle 3" o:spid="_x0000_s1026" style="position:absolute;margin-left:-69.5pt;margin-top:-34.15pt;width:51.95pt;height:840.4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
    <w:nsid w:val="06466A19"/>
    <w:multiLevelType w:val="hybridMultilevel"/>
    <w:tmpl w:val="AD565E5E"/>
    <w:lvl w:ilvl="0" w:tplc="91283E1A">
      <w:start w:val="1"/>
      <w:numFmt w:val="bullet"/>
      <w:lvlText w:val=""/>
      <w:lvlJc w:val="left"/>
      <w:pPr>
        <w:ind w:left="360" w:hanging="360"/>
      </w:pPr>
      <w:rPr>
        <w:rFonts w:ascii="Symbol" w:hAnsi="Symbol" w:hint="default"/>
        <w:sz w:val="18"/>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nsid w:val="0C4C6ABA"/>
    <w:multiLevelType w:val="hybridMultilevel"/>
    <w:tmpl w:val="284091A2"/>
    <w:lvl w:ilvl="0" w:tplc="07746578">
      <w:start w:val="1"/>
      <w:numFmt w:val="lowerLetter"/>
      <w:lvlText w:val="(%1)"/>
      <w:lvlJc w:val="left"/>
      <w:pPr>
        <w:ind w:left="825" w:hanging="465"/>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0DF5E7D"/>
    <w:multiLevelType w:val="hybridMultilevel"/>
    <w:tmpl w:val="284091A2"/>
    <w:lvl w:ilvl="0" w:tplc="07746578">
      <w:start w:val="1"/>
      <w:numFmt w:val="lowerLetter"/>
      <w:lvlText w:val="(%1)"/>
      <w:lvlJc w:val="left"/>
      <w:pPr>
        <w:ind w:left="825" w:hanging="465"/>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5DA741F"/>
    <w:multiLevelType w:val="hybridMultilevel"/>
    <w:tmpl w:val="E9227884"/>
    <w:lvl w:ilvl="0" w:tplc="A9464D7C">
      <w:start w:val="1"/>
      <w:numFmt w:val="decimal"/>
      <w:lvlText w:val="%1."/>
      <w:lvlJc w:val="left"/>
      <w:pPr>
        <w:ind w:left="720" w:hanging="360"/>
      </w:pPr>
      <w:rPr>
        <w:rFonts w:eastAsiaTheme="minorEastAsia"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6161118"/>
    <w:multiLevelType w:val="hybridMultilevel"/>
    <w:tmpl w:val="313ACC1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F286C52"/>
    <w:multiLevelType w:val="hybridMultilevel"/>
    <w:tmpl w:val="8EBC69D2"/>
    <w:lvl w:ilvl="0" w:tplc="04E07E92">
      <w:start w:val="1"/>
      <w:numFmt w:val="bullet"/>
      <w:lvlText w:val=""/>
      <w:lvlJc w:val="left"/>
      <w:pPr>
        <w:ind w:left="720" w:hanging="360"/>
      </w:pPr>
      <w:rPr>
        <w:rFonts w:ascii="Symbol" w:hAnsi="Symbo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
    <w:nsid w:val="282F43DE"/>
    <w:multiLevelType w:val="hybridMultilevel"/>
    <w:tmpl w:val="E9227884"/>
    <w:lvl w:ilvl="0" w:tplc="A9464D7C">
      <w:start w:val="1"/>
      <w:numFmt w:val="decimal"/>
      <w:lvlText w:val="%1."/>
      <w:lvlJc w:val="left"/>
      <w:pPr>
        <w:ind w:left="720" w:hanging="360"/>
      </w:pPr>
      <w:rPr>
        <w:rFonts w:eastAsiaTheme="minorEastAsia"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295A282A"/>
    <w:multiLevelType w:val="hybridMultilevel"/>
    <w:tmpl w:val="6FD0F198"/>
    <w:lvl w:ilvl="0" w:tplc="A7B43C9A">
      <w:start w:val="1"/>
      <w:numFmt w:val="lowerLetter"/>
      <w:lvlText w:val="(%1)"/>
      <w:lvlJc w:val="left"/>
      <w:pPr>
        <w:ind w:left="-360" w:hanging="360"/>
      </w:pPr>
      <w:rPr>
        <w:rFonts w:hint="default"/>
      </w:rPr>
    </w:lvl>
    <w:lvl w:ilvl="1" w:tplc="04090019" w:tentative="1">
      <w:start w:val="1"/>
      <w:numFmt w:val="lowerLetter"/>
      <w:lvlText w:val="%2."/>
      <w:lvlJc w:val="left"/>
      <w:pPr>
        <w:ind w:left="360" w:hanging="360"/>
      </w:pPr>
    </w:lvl>
    <w:lvl w:ilvl="2" w:tplc="0409001B" w:tentative="1">
      <w:start w:val="1"/>
      <w:numFmt w:val="lowerRoman"/>
      <w:lvlText w:val="%3."/>
      <w:lvlJc w:val="right"/>
      <w:pPr>
        <w:ind w:left="1080" w:hanging="180"/>
      </w:pPr>
    </w:lvl>
    <w:lvl w:ilvl="3" w:tplc="0409000F" w:tentative="1">
      <w:start w:val="1"/>
      <w:numFmt w:val="decimal"/>
      <w:lvlText w:val="%4."/>
      <w:lvlJc w:val="left"/>
      <w:pPr>
        <w:ind w:left="1800" w:hanging="360"/>
      </w:pPr>
    </w:lvl>
    <w:lvl w:ilvl="4" w:tplc="04090019" w:tentative="1">
      <w:start w:val="1"/>
      <w:numFmt w:val="lowerLetter"/>
      <w:lvlText w:val="%5."/>
      <w:lvlJc w:val="left"/>
      <w:pPr>
        <w:ind w:left="2520" w:hanging="360"/>
      </w:pPr>
    </w:lvl>
    <w:lvl w:ilvl="5" w:tplc="0409001B" w:tentative="1">
      <w:start w:val="1"/>
      <w:numFmt w:val="lowerRoman"/>
      <w:lvlText w:val="%6."/>
      <w:lvlJc w:val="right"/>
      <w:pPr>
        <w:ind w:left="3240" w:hanging="180"/>
      </w:pPr>
    </w:lvl>
    <w:lvl w:ilvl="6" w:tplc="0409000F" w:tentative="1">
      <w:start w:val="1"/>
      <w:numFmt w:val="decimal"/>
      <w:lvlText w:val="%7."/>
      <w:lvlJc w:val="left"/>
      <w:pPr>
        <w:ind w:left="3960" w:hanging="360"/>
      </w:pPr>
    </w:lvl>
    <w:lvl w:ilvl="7" w:tplc="04090019" w:tentative="1">
      <w:start w:val="1"/>
      <w:numFmt w:val="lowerLetter"/>
      <w:lvlText w:val="%8."/>
      <w:lvlJc w:val="left"/>
      <w:pPr>
        <w:ind w:left="4680" w:hanging="360"/>
      </w:pPr>
    </w:lvl>
    <w:lvl w:ilvl="8" w:tplc="0409001B" w:tentative="1">
      <w:start w:val="1"/>
      <w:numFmt w:val="lowerRoman"/>
      <w:lvlText w:val="%9."/>
      <w:lvlJc w:val="right"/>
      <w:pPr>
        <w:ind w:left="5400" w:hanging="180"/>
      </w:pPr>
    </w:lvl>
  </w:abstractNum>
  <w:abstractNum w:abstractNumId="10">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1">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
    <w:nsid w:val="31E60EA3"/>
    <w:multiLevelType w:val="hybridMultilevel"/>
    <w:tmpl w:val="8806BB6A"/>
    <w:lvl w:ilvl="0" w:tplc="FB16005E">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nsid w:val="327F6775"/>
    <w:multiLevelType w:val="hybridMultilevel"/>
    <w:tmpl w:val="FD789306"/>
    <w:lvl w:ilvl="0" w:tplc="38BA99DC">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nsid w:val="33AD41C4"/>
    <w:multiLevelType w:val="hybridMultilevel"/>
    <w:tmpl w:val="9560FE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34264902"/>
    <w:multiLevelType w:val="hybridMultilevel"/>
    <w:tmpl w:val="751C4B8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372250BD"/>
    <w:multiLevelType w:val="hybridMultilevel"/>
    <w:tmpl w:val="5FD607E2"/>
    <w:lvl w:ilvl="0" w:tplc="A57855BC">
      <w:start w:val="2"/>
      <w:numFmt w:val="bullet"/>
      <w:lvlText w:val="-"/>
      <w:lvlJc w:val="left"/>
      <w:pPr>
        <w:ind w:left="720" w:hanging="360"/>
      </w:pPr>
      <w:rPr>
        <w:rFonts w:ascii="Arial" w:eastAsiaTheme="minorHAns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7">
    <w:nsid w:val="38DD3059"/>
    <w:multiLevelType w:val="multilevel"/>
    <w:tmpl w:val="C866801E"/>
    <w:lvl w:ilvl="0">
      <w:start w:val="1"/>
      <w:numFmt w:val="decimal"/>
      <w:lvlText w:val="%1)"/>
      <w:lvlJc w:val="left"/>
      <w:pPr>
        <w:ind w:left="360" w:hanging="360"/>
      </w:pPr>
    </w:lvl>
    <w:lvl w:ilvl="1">
      <w:start w:val="1"/>
      <w:numFmt w:val="lowerLetter"/>
      <w:lvlText w:val="%2)"/>
      <w:lvlJc w:val="left"/>
      <w:pPr>
        <w:ind w:left="720" w:hanging="360"/>
      </w:pPr>
      <w:rPr>
        <w:b w:val="0"/>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19">
    <w:nsid w:val="46113FD8"/>
    <w:multiLevelType w:val="hybridMultilevel"/>
    <w:tmpl w:val="218679EA"/>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484F30A3"/>
    <w:multiLevelType w:val="hybridMultilevel"/>
    <w:tmpl w:val="57D01D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nsid w:val="4A555AE7"/>
    <w:multiLevelType w:val="hybridMultilevel"/>
    <w:tmpl w:val="93EE9558"/>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2">
    <w:nsid w:val="4F5B14FD"/>
    <w:multiLevelType w:val="hybridMultilevel"/>
    <w:tmpl w:val="E446DD5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3">
    <w:nsid w:val="4F7B6645"/>
    <w:multiLevelType w:val="hybridMultilevel"/>
    <w:tmpl w:val="0EE859B4"/>
    <w:lvl w:ilvl="0" w:tplc="408C938C">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4FC172BC"/>
    <w:multiLevelType w:val="hybridMultilevel"/>
    <w:tmpl w:val="D564131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6">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7">
    <w:nsid w:val="52542D0C"/>
    <w:multiLevelType w:val="hybridMultilevel"/>
    <w:tmpl w:val="C5E6A324"/>
    <w:lvl w:ilvl="0" w:tplc="FBBAC5BE">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587540E6"/>
    <w:multiLevelType w:val="hybridMultilevel"/>
    <w:tmpl w:val="9C30600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30">
    <w:nsid w:val="60B125EB"/>
    <w:multiLevelType w:val="hybridMultilevel"/>
    <w:tmpl w:val="2C564E7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617E64F3"/>
    <w:multiLevelType w:val="hybridMultilevel"/>
    <w:tmpl w:val="098EFF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3">
    <w:nsid w:val="68B40226"/>
    <w:multiLevelType w:val="hybridMultilevel"/>
    <w:tmpl w:val="3522A52A"/>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4">
    <w:nsid w:val="6A825BE2"/>
    <w:multiLevelType w:val="hybridMultilevel"/>
    <w:tmpl w:val="18886C4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36">
    <w:nsid w:val="703628A0"/>
    <w:multiLevelType w:val="hybridMultilevel"/>
    <w:tmpl w:val="284A216A"/>
    <w:lvl w:ilvl="0" w:tplc="5D9EF540">
      <w:start w:val="1"/>
      <w:numFmt w:val="lowerLetter"/>
      <w:lvlText w:val="(%1)"/>
      <w:lvlJc w:val="left"/>
      <w:pPr>
        <w:ind w:left="1095" w:hanging="555"/>
      </w:pPr>
      <w:rPr>
        <w:rFonts w:hint="default"/>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37">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8">
    <w:nsid w:val="73696550"/>
    <w:multiLevelType w:val="hybridMultilevel"/>
    <w:tmpl w:val="AD02A25E"/>
    <w:lvl w:ilvl="0" w:tplc="95BE2D90">
      <w:start w:val="1"/>
      <w:numFmt w:val="lowerLetter"/>
      <w:lvlText w:val="%1)"/>
      <w:lvlJc w:val="left"/>
      <w:pPr>
        <w:ind w:left="360" w:hanging="360"/>
      </w:pPr>
      <w:rPr>
        <w:b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9">
    <w:nsid w:val="75946F97"/>
    <w:multiLevelType w:val="hybridMultilevel"/>
    <w:tmpl w:val="6E1CAD5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0">
    <w:nsid w:val="76C23FD5"/>
    <w:multiLevelType w:val="hybridMultilevel"/>
    <w:tmpl w:val="284091A2"/>
    <w:lvl w:ilvl="0" w:tplc="07746578">
      <w:start w:val="1"/>
      <w:numFmt w:val="lowerLetter"/>
      <w:lvlText w:val="(%1)"/>
      <w:lvlJc w:val="left"/>
      <w:pPr>
        <w:ind w:left="825" w:hanging="465"/>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5"/>
  </w:num>
  <w:num w:numId="2">
    <w:abstractNumId w:val="0"/>
  </w:num>
  <w:num w:numId="3">
    <w:abstractNumId w:val="16"/>
  </w:num>
  <w:num w:numId="4">
    <w:abstractNumId w:val="32"/>
  </w:num>
  <w:num w:numId="5">
    <w:abstractNumId w:val="25"/>
  </w:num>
  <w:num w:numId="6">
    <w:abstractNumId w:val="26"/>
  </w:num>
  <w:num w:numId="7">
    <w:abstractNumId w:val="21"/>
  </w:num>
  <w:num w:numId="8">
    <w:abstractNumId w:val="10"/>
  </w:num>
  <w:num w:numId="9">
    <w:abstractNumId w:val="37"/>
  </w:num>
  <w:num w:numId="10">
    <w:abstractNumId w:val="11"/>
  </w:num>
  <w:num w:numId="11">
    <w:abstractNumId w:val="7"/>
  </w:num>
  <w:num w:numId="12">
    <w:abstractNumId w:val="18"/>
  </w:num>
  <w:num w:numId="13">
    <w:abstractNumId w:val="29"/>
  </w:num>
  <w:num w:numId="14">
    <w:abstractNumId w:val="22"/>
  </w:num>
  <w:num w:numId="15">
    <w:abstractNumId w:val="33"/>
  </w:num>
  <w:num w:numId="16">
    <w:abstractNumId w:val="3"/>
  </w:num>
  <w:num w:numId="17">
    <w:abstractNumId w:val="40"/>
  </w:num>
  <w:num w:numId="18">
    <w:abstractNumId w:val="2"/>
  </w:num>
  <w:num w:numId="19">
    <w:abstractNumId w:val="20"/>
  </w:num>
  <w:num w:numId="20">
    <w:abstractNumId w:val="28"/>
  </w:num>
  <w:num w:numId="21">
    <w:abstractNumId w:val="36"/>
  </w:num>
  <w:num w:numId="22">
    <w:abstractNumId w:val="13"/>
  </w:num>
  <w:num w:numId="23">
    <w:abstractNumId w:val="5"/>
  </w:num>
  <w:num w:numId="24">
    <w:abstractNumId w:val="34"/>
  </w:num>
  <w:num w:numId="25">
    <w:abstractNumId w:val="24"/>
  </w:num>
  <w:num w:numId="26">
    <w:abstractNumId w:val="30"/>
  </w:num>
  <w:num w:numId="27">
    <w:abstractNumId w:val="1"/>
  </w:num>
  <w:num w:numId="28">
    <w:abstractNumId w:val="6"/>
  </w:num>
  <w:num w:numId="29">
    <w:abstractNumId w:val="23"/>
  </w:num>
  <w:num w:numId="30">
    <w:abstractNumId w:val="15"/>
  </w:num>
  <w:num w:numId="31">
    <w:abstractNumId w:val="27"/>
  </w:num>
  <w:num w:numId="32">
    <w:abstractNumId w:val="8"/>
  </w:num>
  <w:num w:numId="33">
    <w:abstractNumId w:val="14"/>
  </w:num>
  <w:num w:numId="34">
    <w:abstractNumId w:val="12"/>
  </w:num>
  <w:num w:numId="35">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9"/>
  </w:num>
  <w:num w:numId="37">
    <w:abstractNumId w:val="4"/>
  </w:num>
  <w:num w:numId="38">
    <w:abstractNumId w:val="38"/>
  </w:num>
  <w:num w:numId="39">
    <w:abstractNumId w:val="19"/>
  </w:num>
  <w:num w:numId="40">
    <w:abstractNumId w:val="31"/>
  </w:num>
  <w:num w:numId="41">
    <w:abstractNumId w:val="39"/>
  </w:num>
  <w:num w:numId="42">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059"/>
    <w:rsid w:val="000043E1"/>
    <w:rsid w:val="00006E6F"/>
    <w:rsid w:val="00010E02"/>
    <w:rsid w:val="00011724"/>
    <w:rsid w:val="000124CE"/>
    <w:rsid w:val="00023D18"/>
    <w:rsid w:val="00025E20"/>
    <w:rsid w:val="00034F3E"/>
    <w:rsid w:val="00035B76"/>
    <w:rsid w:val="00037284"/>
    <w:rsid w:val="000407CC"/>
    <w:rsid w:val="00041042"/>
    <w:rsid w:val="000463A2"/>
    <w:rsid w:val="00051C1F"/>
    <w:rsid w:val="0005251F"/>
    <w:rsid w:val="00055637"/>
    <w:rsid w:val="00055B7A"/>
    <w:rsid w:val="00056D65"/>
    <w:rsid w:val="00057CE8"/>
    <w:rsid w:val="00061E7B"/>
    <w:rsid w:val="00062FA3"/>
    <w:rsid w:val="00070DA2"/>
    <w:rsid w:val="00071A63"/>
    <w:rsid w:val="00071C88"/>
    <w:rsid w:val="000775A7"/>
    <w:rsid w:val="00081086"/>
    <w:rsid w:val="00082811"/>
    <w:rsid w:val="0009606C"/>
    <w:rsid w:val="0009688C"/>
    <w:rsid w:val="000A0190"/>
    <w:rsid w:val="000A40D7"/>
    <w:rsid w:val="000A60B6"/>
    <w:rsid w:val="000A7430"/>
    <w:rsid w:val="000A78F6"/>
    <w:rsid w:val="000A7D62"/>
    <w:rsid w:val="000B4492"/>
    <w:rsid w:val="000C1904"/>
    <w:rsid w:val="000C1BD2"/>
    <w:rsid w:val="000C1EAC"/>
    <w:rsid w:val="000C5581"/>
    <w:rsid w:val="000C57DA"/>
    <w:rsid w:val="000C75E6"/>
    <w:rsid w:val="000D0283"/>
    <w:rsid w:val="000D292B"/>
    <w:rsid w:val="000D2DFA"/>
    <w:rsid w:val="000D636D"/>
    <w:rsid w:val="000D66E0"/>
    <w:rsid w:val="000D756C"/>
    <w:rsid w:val="000E1712"/>
    <w:rsid w:val="000E43E5"/>
    <w:rsid w:val="000E7350"/>
    <w:rsid w:val="000F4959"/>
    <w:rsid w:val="00102CCB"/>
    <w:rsid w:val="0010623D"/>
    <w:rsid w:val="00106E58"/>
    <w:rsid w:val="00106FBA"/>
    <w:rsid w:val="001279FE"/>
    <w:rsid w:val="00131ECE"/>
    <w:rsid w:val="00134626"/>
    <w:rsid w:val="00134E9B"/>
    <w:rsid w:val="00136A4E"/>
    <w:rsid w:val="00137278"/>
    <w:rsid w:val="0014138B"/>
    <w:rsid w:val="00143FC6"/>
    <w:rsid w:val="00145BC6"/>
    <w:rsid w:val="00145CFA"/>
    <w:rsid w:val="00150637"/>
    <w:rsid w:val="00150D5B"/>
    <w:rsid w:val="0015280E"/>
    <w:rsid w:val="00152923"/>
    <w:rsid w:val="00152AFA"/>
    <w:rsid w:val="00161848"/>
    <w:rsid w:val="001639AC"/>
    <w:rsid w:val="001761C3"/>
    <w:rsid w:val="001844DD"/>
    <w:rsid w:val="00185EB2"/>
    <w:rsid w:val="001915D7"/>
    <w:rsid w:val="00191A3B"/>
    <w:rsid w:val="00193D07"/>
    <w:rsid w:val="001968CE"/>
    <w:rsid w:val="00197003"/>
    <w:rsid w:val="00197EB4"/>
    <w:rsid w:val="001A028D"/>
    <w:rsid w:val="001A203F"/>
    <w:rsid w:val="001B354A"/>
    <w:rsid w:val="001B56B1"/>
    <w:rsid w:val="001B6C51"/>
    <w:rsid w:val="001C0A3D"/>
    <w:rsid w:val="001C1040"/>
    <w:rsid w:val="001C245C"/>
    <w:rsid w:val="001C2F18"/>
    <w:rsid w:val="001C48C8"/>
    <w:rsid w:val="001C641A"/>
    <w:rsid w:val="001C7060"/>
    <w:rsid w:val="001D7790"/>
    <w:rsid w:val="001E127C"/>
    <w:rsid w:val="001E2EF8"/>
    <w:rsid w:val="001E3439"/>
    <w:rsid w:val="001F3412"/>
    <w:rsid w:val="001F5A21"/>
    <w:rsid w:val="001F701D"/>
    <w:rsid w:val="00217217"/>
    <w:rsid w:val="00221813"/>
    <w:rsid w:val="00225B21"/>
    <w:rsid w:val="002324CE"/>
    <w:rsid w:val="002413CB"/>
    <w:rsid w:val="002443A1"/>
    <w:rsid w:val="0025150B"/>
    <w:rsid w:val="00264E63"/>
    <w:rsid w:val="00266436"/>
    <w:rsid w:val="002675A4"/>
    <w:rsid w:val="002758B9"/>
    <w:rsid w:val="00281EC9"/>
    <w:rsid w:val="0028656F"/>
    <w:rsid w:val="002901C9"/>
    <w:rsid w:val="00291A3D"/>
    <w:rsid w:val="00296A81"/>
    <w:rsid w:val="002A3DE3"/>
    <w:rsid w:val="002A763B"/>
    <w:rsid w:val="002B229B"/>
    <w:rsid w:val="002B2692"/>
    <w:rsid w:val="002B59E7"/>
    <w:rsid w:val="002C3C90"/>
    <w:rsid w:val="002C410E"/>
    <w:rsid w:val="002E39EB"/>
    <w:rsid w:val="002E53D1"/>
    <w:rsid w:val="002E71F8"/>
    <w:rsid w:val="002F1398"/>
    <w:rsid w:val="002F347C"/>
    <w:rsid w:val="002F4F23"/>
    <w:rsid w:val="002F73B9"/>
    <w:rsid w:val="002F7937"/>
    <w:rsid w:val="00307C56"/>
    <w:rsid w:val="00312462"/>
    <w:rsid w:val="00316FF7"/>
    <w:rsid w:val="00317380"/>
    <w:rsid w:val="00327188"/>
    <w:rsid w:val="00331D6A"/>
    <w:rsid w:val="003327A5"/>
    <w:rsid w:val="00332EFA"/>
    <w:rsid w:val="00332F79"/>
    <w:rsid w:val="00333491"/>
    <w:rsid w:val="003365EA"/>
    <w:rsid w:val="00336D30"/>
    <w:rsid w:val="003401D2"/>
    <w:rsid w:val="00341038"/>
    <w:rsid w:val="00350FB5"/>
    <w:rsid w:val="00353CF8"/>
    <w:rsid w:val="0035525D"/>
    <w:rsid w:val="00355654"/>
    <w:rsid w:val="0035579B"/>
    <w:rsid w:val="00357C77"/>
    <w:rsid w:val="00365D1A"/>
    <w:rsid w:val="00374A81"/>
    <w:rsid w:val="00374B49"/>
    <w:rsid w:val="003869DC"/>
    <w:rsid w:val="0039348C"/>
    <w:rsid w:val="003A2B80"/>
    <w:rsid w:val="003A4441"/>
    <w:rsid w:val="003A7041"/>
    <w:rsid w:val="003B1DBC"/>
    <w:rsid w:val="003B360B"/>
    <w:rsid w:val="003B4133"/>
    <w:rsid w:val="003C02B5"/>
    <w:rsid w:val="003C32B3"/>
    <w:rsid w:val="003C3987"/>
    <w:rsid w:val="003D2CBF"/>
    <w:rsid w:val="003D3E63"/>
    <w:rsid w:val="003D482C"/>
    <w:rsid w:val="003E1B60"/>
    <w:rsid w:val="003E29FD"/>
    <w:rsid w:val="003E7BA9"/>
    <w:rsid w:val="003F2A9D"/>
    <w:rsid w:val="003F6327"/>
    <w:rsid w:val="003F7B6E"/>
    <w:rsid w:val="00402C4B"/>
    <w:rsid w:val="00405B2B"/>
    <w:rsid w:val="004065C1"/>
    <w:rsid w:val="00406FF8"/>
    <w:rsid w:val="0041278B"/>
    <w:rsid w:val="00421104"/>
    <w:rsid w:val="0042432A"/>
    <w:rsid w:val="00427004"/>
    <w:rsid w:val="00430A07"/>
    <w:rsid w:val="00432E81"/>
    <w:rsid w:val="00434A54"/>
    <w:rsid w:val="00443C7A"/>
    <w:rsid w:val="004448F9"/>
    <w:rsid w:val="004463B5"/>
    <w:rsid w:val="00446428"/>
    <w:rsid w:val="00457D99"/>
    <w:rsid w:val="00461CFE"/>
    <w:rsid w:val="00472D91"/>
    <w:rsid w:val="00475872"/>
    <w:rsid w:val="004774EE"/>
    <w:rsid w:val="00492D1C"/>
    <w:rsid w:val="004957B6"/>
    <w:rsid w:val="004A115F"/>
    <w:rsid w:val="004A4AEE"/>
    <w:rsid w:val="004A4B59"/>
    <w:rsid w:val="004A7B68"/>
    <w:rsid w:val="004B1958"/>
    <w:rsid w:val="004B22D9"/>
    <w:rsid w:val="004B3016"/>
    <w:rsid w:val="004B7311"/>
    <w:rsid w:val="004C1F80"/>
    <w:rsid w:val="004C71D1"/>
    <w:rsid w:val="004D2859"/>
    <w:rsid w:val="004E4FC4"/>
    <w:rsid w:val="004E5D19"/>
    <w:rsid w:val="004E6DD4"/>
    <w:rsid w:val="004F79DE"/>
    <w:rsid w:val="005007CA"/>
    <w:rsid w:val="00501A7C"/>
    <w:rsid w:val="00504479"/>
    <w:rsid w:val="005136B1"/>
    <w:rsid w:val="0052111D"/>
    <w:rsid w:val="00523A59"/>
    <w:rsid w:val="00534CDD"/>
    <w:rsid w:val="00541D73"/>
    <w:rsid w:val="00545169"/>
    <w:rsid w:val="00551A01"/>
    <w:rsid w:val="005566BC"/>
    <w:rsid w:val="005569FD"/>
    <w:rsid w:val="00563873"/>
    <w:rsid w:val="0056745D"/>
    <w:rsid w:val="00567E71"/>
    <w:rsid w:val="00581C3C"/>
    <w:rsid w:val="0058621E"/>
    <w:rsid w:val="005975F4"/>
    <w:rsid w:val="005A128B"/>
    <w:rsid w:val="005A281C"/>
    <w:rsid w:val="005A7612"/>
    <w:rsid w:val="005E311F"/>
    <w:rsid w:val="005F4BA6"/>
    <w:rsid w:val="005F590F"/>
    <w:rsid w:val="00603FDD"/>
    <w:rsid w:val="00627A33"/>
    <w:rsid w:val="006305ED"/>
    <w:rsid w:val="00632353"/>
    <w:rsid w:val="00632B9B"/>
    <w:rsid w:val="00633188"/>
    <w:rsid w:val="00640384"/>
    <w:rsid w:val="00641B99"/>
    <w:rsid w:val="00651824"/>
    <w:rsid w:val="00652011"/>
    <w:rsid w:val="0065379E"/>
    <w:rsid w:val="00653D81"/>
    <w:rsid w:val="00654C60"/>
    <w:rsid w:val="00660A41"/>
    <w:rsid w:val="006656C7"/>
    <w:rsid w:val="00665798"/>
    <w:rsid w:val="0066770A"/>
    <w:rsid w:val="0067061E"/>
    <w:rsid w:val="00670C9A"/>
    <w:rsid w:val="006731DC"/>
    <w:rsid w:val="00675FE5"/>
    <w:rsid w:val="00676089"/>
    <w:rsid w:val="00677045"/>
    <w:rsid w:val="00677969"/>
    <w:rsid w:val="00682068"/>
    <w:rsid w:val="00682B68"/>
    <w:rsid w:val="00685837"/>
    <w:rsid w:val="00697AE0"/>
    <w:rsid w:val="00697CFB"/>
    <w:rsid w:val="006A1FFE"/>
    <w:rsid w:val="006A3543"/>
    <w:rsid w:val="006A3AB2"/>
    <w:rsid w:val="006A4DF8"/>
    <w:rsid w:val="006A5B37"/>
    <w:rsid w:val="006A69A6"/>
    <w:rsid w:val="006B1A9D"/>
    <w:rsid w:val="006B329F"/>
    <w:rsid w:val="006B351E"/>
    <w:rsid w:val="006C5640"/>
    <w:rsid w:val="006D5C6D"/>
    <w:rsid w:val="006D6CDD"/>
    <w:rsid w:val="006E4730"/>
    <w:rsid w:val="006F0A17"/>
    <w:rsid w:val="00701ACE"/>
    <w:rsid w:val="0070407B"/>
    <w:rsid w:val="00704A97"/>
    <w:rsid w:val="00705837"/>
    <w:rsid w:val="0071678B"/>
    <w:rsid w:val="00721A84"/>
    <w:rsid w:val="00721F93"/>
    <w:rsid w:val="00723D84"/>
    <w:rsid w:val="007307DD"/>
    <w:rsid w:val="00732C5E"/>
    <w:rsid w:val="00734D9E"/>
    <w:rsid w:val="0073686D"/>
    <w:rsid w:val="00736EE0"/>
    <w:rsid w:val="00737897"/>
    <w:rsid w:val="00742A44"/>
    <w:rsid w:val="007540B1"/>
    <w:rsid w:val="0075631B"/>
    <w:rsid w:val="0075735B"/>
    <w:rsid w:val="00762EFC"/>
    <w:rsid w:val="00770C5A"/>
    <w:rsid w:val="00776D9C"/>
    <w:rsid w:val="00780FA0"/>
    <w:rsid w:val="0078459E"/>
    <w:rsid w:val="00790158"/>
    <w:rsid w:val="007A1D58"/>
    <w:rsid w:val="007A3361"/>
    <w:rsid w:val="007B35BF"/>
    <w:rsid w:val="007B542A"/>
    <w:rsid w:val="007C1106"/>
    <w:rsid w:val="007D182C"/>
    <w:rsid w:val="007D39CE"/>
    <w:rsid w:val="007E2A31"/>
    <w:rsid w:val="007E2C7B"/>
    <w:rsid w:val="007E6989"/>
    <w:rsid w:val="007F0634"/>
    <w:rsid w:val="007F6F77"/>
    <w:rsid w:val="007F7F07"/>
    <w:rsid w:val="008020F9"/>
    <w:rsid w:val="008070C5"/>
    <w:rsid w:val="00807613"/>
    <w:rsid w:val="0081076B"/>
    <w:rsid w:val="00814AB3"/>
    <w:rsid w:val="00817FD8"/>
    <w:rsid w:val="00822FEC"/>
    <w:rsid w:val="0082318D"/>
    <w:rsid w:val="00825F90"/>
    <w:rsid w:val="00833706"/>
    <w:rsid w:val="00836649"/>
    <w:rsid w:val="00852397"/>
    <w:rsid w:val="00853AE4"/>
    <w:rsid w:val="00854268"/>
    <w:rsid w:val="008556C8"/>
    <w:rsid w:val="00857B2A"/>
    <w:rsid w:val="00860169"/>
    <w:rsid w:val="00865641"/>
    <w:rsid w:val="008661F1"/>
    <w:rsid w:val="00871B08"/>
    <w:rsid w:val="0087230B"/>
    <w:rsid w:val="00873394"/>
    <w:rsid w:val="008738E2"/>
    <w:rsid w:val="0087445A"/>
    <w:rsid w:val="00875277"/>
    <w:rsid w:val="00877616"/>
    <w:rsid w:val="00892519"/>
    <w:rsid w:val="0089308D"/>
    <w:rsid w:val="008A0B20"/>
    <w:rsid w:val="008A2544"/>
    <w:rsid w:val="008A624E"/>
    <w:rsid w:val="008B05A1"/>
    <w:rsid w:val="008B19E6"/>
    <w:rsid w:val="008B5509"/>
    <w:rsid w:val="008D0A99"/>
    <w:rsid w:val="008D75EB"/>
    <w:rsid w:val="008E485D"/>
    <w:rsid w:val="008E4F6F"/>
    <w:rsid w:val="008E773B"/>
    <w:rsid w:val="008E79AD"/>
    <w:rsid w:val="008F0731"/>
    <w:rsid w:val="008F3F4E"/>
    <w:rsid w:val="008F44F3"/>
    <w:rsid w:val="00901451"/>
    <w:rsid w:val="00903A2B"/>
    <w:rsid w:val="009060CE"/>
    <w:rsid w:val="00922BCB"/>
    <w:rsid w:val="00922D2F"/>
    <w:rsid w:val="009241E9"/>
    <w:rsid w:val="009251D3"/>
    <w:rsid w:val="00930EB8"/>
    <w:rsid w:val="00935CD4"/>
    <w:rsid w:val="00935F85"/>
    <w:rsid w:val="0094036E"/>
    <w:rsid w:val="00946411"/>
    <w:rsid w:val="009505D0"/>
    <w:rsid w:val="00951E22"/>
    <w:rsid w:val="009612E8"/>
    <w:rsid w:val="00962FCF"/>
    <w:rsid w:val="00966F32"/>
    <w:rsid w:val="00973D5B"/>
    <w:rsid w:val="00975E97"/>
    <w:rsid w:val="00981878"/>
    <w:rsid w:val="00981DA4"/>
    <w:rsid w:val="0098452E"/>
    <w:rsid w:val="00991B75"/>
    <w:rsid w:val="009A4382"/>
    <w:rsid w:val="009B02CB"/>
    <w:rsid w:val="009B1FE7"/>
    <w:rsid w:val="009B76D6"/>
    <w:rsid w:val="009B7B7A"/>
    <w:rsid w:val="009D0ADC"/>
    <w:rsid w:val="009D60FE"/>
    <w:rsid w:val="009E287B"/>
    <w:rsid w:val="009F081D"/>
    <w:rsid w:val="009F17BA"/>
    <w:rsid w:val="009F64BC"/>
    <w:rsid w:val="00A0024A"/>
    <w:rsid w:val="00A03F9F"/>
    <w:rsid w:val="00A04048"/>
    <w:rsid w:val="00A06589"/>
    <w:rsid w:val="00A13838"/>
    <w:rsid w:val="00A14F22"/>
    <w:rsid w:val="00A231FA"/>
    <w:rsid w:val="00A2696C"/>
    <w:rsid w:val="00A26E97"/>
    <w:rsid w:val="00A27711"/>
    <w:rsid w:val="00A31F16"/>
    <w:rsid w:val="00A353BC"/>
    <w:rsid w:val="00A41D65"/>
    <w:rsid w:val="00A42B57"/>
    <w:rsid w:val="00A43238"/>
    <w:rsid w:val="00A547D6"/>
    <w:rsid w:val="00A567CD"/>
    <w:rsid w:val="00A62612"/>
    <w:rsid w:val="00A62AFA"/>
    <w:rsid w:val="00A63788"/>
    <w:rsid w:val="00A66B83"/>
    <w:rsid w:val="00A7062E"/>
    <w:rsid w:val="00A70DDB"/>
    <w:rsid w:val="00A77BB0"/>
    <w:rsid w:val="00A955A4"/>
    <w:rsid w:val="00AA001A"/>
    <w:rsid w:val="00AA1BCE"/>
    <w:rsid w:val="00AA59B8"/>
    <w:rsid w:val="00AB2160"/>
    <w:rsid w:val="00AB3C43"/>
    <w:rsid w:val="00AB5159"/>
    <w:rsid w:val="00AB5990"/>
    <w:rsid w:val="00AD15C4"/>
    <w:rsid w:val="00AD69D5"/>
    <w:rsid w:val="00AE4856"/>
    <w:rsid w:val="00AE49FE"/>
    <w:rsid w:val="00AE5C37"/>
    <w:rsid w:val="00AF6316"/>
    <w:rsid w:val="00B00974"/>
    <w:rsid w:val="00B04A52"/>
    <w:rsid w:val="00B06853"/>
    <w:rsid w:val="00B10182"/>
    <w:rsid w:val="00B10BFC"/>
    <w:rsid w:val="00B11BE2"/>
    <w:rsid w:val="00B26CF6"/>
    <w:rsid w:val="00B27E1A"/>
    <w:rsid w:val="00B36DD9"/>
    <w:rsid w:val="00B45345"/>
    <w:rsid w:val="00B5665C"/>
    <w:rsid w:val="00B750CE"/>
    <w:rsid w:val="00B86109"/>
    <w:rsid w:val="00B91496"/>
    <w:rsid w:val="00B91DDA"/>
    <w:rsid w:val="00B92E72"/>
    <w:rsid w:val="00B9474A"/>
    <w:rsid w:val="00B965CC"/>
    <w:rsid w:val="00BA56E2"/>
    <w:rsid w:val="00BB2DA7"/>
    <w:rsid w:val="00BB5894"/>
    <w:rsid w:val="00BB5F11"/>
    <w:rsid w:val="00BC08AD"/>
    <w:rsid w:val="00BC2CF2"/>
    <w:rsid w:val="00BD0A4B"/>
    <w:rsid w:val="00BE08ED"/>
    <w:rsid w:val="00BE50F9"/>
    <w:rsid w:val="00BF2470"/>
    <w:rsid w:val="00BF541F"/>
    <w:rsid w:val="00C01FC9"/>
    <w:rsid w:val="00C02F73"/>
    <w:rsid w:val="00C05161"/>
    <w:rsid w:val="00C059BD"/>
    <w:rsid w:val="00C068F8"/>
    <w:rsid w:val="00C10895"/>
    <w:rsid w:val="00C108C7"/>
    <w:rsid w:val="00C16879"/>
    <w:rsid w:val="00C201B1"/>
    <w:rsid w:val="00C2184B"/>
    <w:rsid w:val="00C23E27"/>
    <w:rsid w:val="00C24E14"/>
    <w:rsid w:val="00C25956"/>
    <w:rsid w:val="00C25B33"/>
    <w:rsid w:val="00C3490C"/>
    <w:rsid w:val="00C374A6"/>
    <w:rsid w:val="00C40BA0"/>
    <w:rsid w:val="00C426C7"/>
    <w:rsid w:val="00C5167F"/>
    <w:rsid w:val="00C52DF2"/>
    <w:rsid w:val="00C60556"/>
    <w:rsid w:val="00C622C6"/>
    <w:rsid w:val="00C70395"/>
    <w:rsid w:val="00C73239"/>
    <w:rsid w:val="00C80424"/>
    <w:rsid w:val="00C86CAC"/>
    <w:rsid w:val="00C92D35"/>
    <w:rsid w:val="00C964ED"/>
    <w:rsid w:val="00CA6FAD"/>
    <w:rsid w:val="00CB1BE6"/>
    <w:rsid w:val="00CB2C03"/>
    <w:rsid w:val="00CB2E2C"/>
    <w:rsid w:val="00CB2EC4"/>
    <w:rsid w:val="00CB3D2D"/>
    <w:rsid w:val="00CB4554"/>
    <w:rsid w:val="00CC102D"/>
    <w:rsid w:val="00CC239F"/>
    <w:rsid w:val="00CC24FE"/>
    <w:rsid w:val="00CC314F"/>
    <w:rsid w:val="00CC4059"/>
    <w:rsid w:val="00CC4D53"/>
    <w:rsid w:val="00CC50D1"/>
    <w:rsid w:val="00CC5AAC"/>
    <w:rsid w:val="00CD3E9A"/>
    <w:rsid w:val="00CE2DF0"/>
    <w:rsid w:val="00CE4D83"/>
    <w:rsid w:val="00CE700A"/>
    <w:rsid w:val="00CF2312"/>
    <w:rsid w:val="00CF589A"/>
    <w:rsid w:val="00CF69FE"/>
    <w:rsid w:val="00D042A6"/>
    <w:rsid w:val="00D04AE9"/>
    <w:rsid w:val="00D04F98"/>
    <w:rsid w:val="00D066F7"/>
    <w:rsid w:val="00D07AC3"/>
    <w:rsid w:val="00D14B64"/>
    <w:rsid w:val="00D207ED"/>
    <w:rsid w:val="00D22048"/>
    <w:rsid w:val="00D27B02"/>
    <w:rsid w:val="00D32646"/>
    <w:rsid w:val="00D375F6"/>
    <w:rsid w:val="00D519F7"/>
    <w:rsid w:val="00D52F28"/>
    <w:rsid w:val="00D53DA2"/>
    <w:rsid w:val="00D541F2"/>
    <w:rsid w:val="00D545CA"/>
    <w:rsid w:val="00D55F00"/>
    <w:rsid w:val="00D65014"/>
    <w:rsid w:val="00D668D4"/>
    <w:rsid w:val="00D73E14"/>
    <w:rsid w:val="00D74B12"/>
    <w:rsid w:val="00D8093F"/>
    <w:rsid w:val="00D92451"/>
    <w:rsid w:val="00D96A67"/>
    <w:rsid w:val="00DA32D4"/>
    <w:rsid w:val="00DA6D3D"/>
    <w:rsid w:val="00DB28F1"/>
    <w:rsid w:val="00DB3031"/>
    <w:rsid w:val="00DB4E6A"/>
    <w:rsid w:val="00DB6FD5"/>
    <w:rsid w:val="00DD1625"/>
    <w:rsid w:val="00DD4111"/>
    <w:rsid w:val="00DD4D2A"/>
    <w:rsid w:val="00DD4DDD"/>
    <w:rsid w:val="00DE1E0D"/>
    <w:rsid w:val="00DE6307"/>
    <w:rsid w:val="00DE789F"/>
    <w:rsid w:val="00DF0D7F"/>
    <w:rsid w:val="00DF5944"/>
    <w:rsid w:val="00DF60FB"/>
    <w:rsid w:val="00DF6403"/>
    <w:rsid w:val="00DF74AC"/>
    <w:rsid w:val="00E01663"/>
    <w:rsid w:val="00E11915"/>
    <w:rsid w:val="00E14BF2"/>
    <w:rsid w:val="00E15103"/>
    <w:rsid w:val="00E27A94"/>
    <w:rsid w:val="00E30047"/>
    <w:rsid w:val="00E354D0"/>
    <w:rsid w:val="00E40AD8"/>
    <w:rsid w:val="00E439FC"/>
    <w:rsid w:val="00E44518"/>
    <w:rsid w:val="00E575C9"/>
    <w:rsid w:val="00E62B20"/>
    <w:rsid w:val="00E63A8A"/>
    <w:rsid w:val="00E76211"/>
    <w:rsid w:val="00E8237D"/>
    <w:rsid w:val="00E83EDB"/>
    <w:rsid w:val="00E846E3"/>
    <w:rsid w:val="00E85808"/>
    <w:rsid w:val="00E87ADF"/>
    <w:rsid w:val="00EA0608"/>
    <w:rsid w:val="00EA3245"/>
    <w:rsid w:val="00EA65C1"/>
    <w:rsid w:val="00EA7762"/>
    <w:rsid w:val="00EB3644"/>
    <w:rsid w:val="00EC6038"/>
    <w:rsid w:val="00ED1CF8"/>
    <w:rsid w:val="00ED5E24"/>
    <w:rsid w:val="00ED689A"/>
    <w:rsid w:val="00ED7320"/>
    <w:rsid w:val="00EE249D"/>
    <w:rsid w:val="00EE47A3"/>
    <w:rsid w:val="00EF3077"/>
    <w:rsid w:val="00EF7005"/>
    <w:rsid w:val="00F0118B"/>
    <w:rsid w:val="00F07502"/>
    <w:rsid w:val="00F12845"/>
    <w:rsid w:val="00F15836"/>
    <w:rsid w:val="00F17104"/>
    <w:rsid w:val="00F17ABD"/>
    <w:rsid w:val="00F22912"/>
    <w:rsid w:val="00F25573"/>
    <w:rsid w:val="00F27871"/>
    <w:rsid w:val="00F3135F"/>
    <w:rsid w:val="00F3292C"/>
    <w:rsid w:val="00F3327E"/>
    <w:rsid w:val="00F3509F"/>
    <w:rsid w:val="00F36716"/>
    <w:rsid w:val="00F40A80"/>
    <w:rsid w:val="00F4391A"/>
    <w:rsid w:val="00F46031"/>
    <w:rsid w:val="00F55334"/>
    <w:rsid w:val="00F661EF"/>
    <w:rsid w:val="00F80FCF"/>
    <w:rsid w:val="00F83B15"/>
    <w:rsid w:val="00F92191"/>
    <w:rsid w:val="00F931A5"/>
    <w:rsid w:val="00F96FC3"/>
    <w:rsid w:val="00F9771D"/>
    <w:rsid w:val="00FA05C0"/>
    <w:rsid w:val="00FA5E63"/>
    <w:rsid w:val="00FA6E30"/>
    <w:rsid w:val="00FA7770"/>
    <w:rsid w:val="00FC239E"/>
    <w:rsid w:val="00FC4CBD"/>
    <w:rsid w:val="00FC5A3C"/>
    <w:rsid w:val="00FE01D6"/>
    <w:rsid w:val="00FE2032"/>
    <w:rsid w:val="00FE2D49"/>
    <w:rsid w:val="00FE3209"/>
    <w:rsid w:val="00FF1387"/>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link w:val="NoSpacingChar"/>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customStyle="1" w:styleId="NoSpacingChar">
    <w:name w:val="No Spacing Char"/>
    <w:basedOn w:val="DefaultParagraphFont"/>
    <w:link w:val="NoSpacing"/>
    <w:uiPriority w:val="1"/>
    <w:rsid w:val="007B35BF"/>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link w:val="NoSpacingChar"/>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customStyle="1" w:styleId="NoSpacingChar">
    <w:name w:val="No Spacing Char"/>
    <w:basedOn w:val="DefaultParagraphFont"/>
    <w:link w:val="NoSpacing"/>
    <w:uiPriority w:val="1"/>
    <w:rsid w:val="007B35B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72653369">
      <w:bodyDiv w:val="1"/>
      <w:marLeft w:val="0"/>
      <w:marRight w:val="0"/>
      <w:marTop w:val="0"/>
      <w:marBottom w:val="0"/>
      <w:divBdr>
        <w:top w:val="none" w:sz="0" w:space="0" w:color="auto"/>
        <w:left w:val="none" w:sz="0" w:space="0" w:color="auto"/>
        <w:bottom w:val="none" w:sz="0" w:space="0" w:color="auto"/>
        <w:right w:val="none" w:sz="0" w:space="0" w:color="auto"/>
      </w:divBdr>
    </w:div>
    <w:div w:id="1341202385">
      <w:bodyDiv w:val="1"/>
      <w:marLeft w:val="0"/>
      <w:marRight w:val="0"/>
      <w:marTop w:val="0"/>
      <w:marBottom w:val="0"/>
      <w:divBdr>
        <w:top w:val="none" w:sz="0" w:space="0" w:color="auto"/>
        <w:left w:val="none" w:sz="0" w:space="0" w:color="auto"/>
        <w:bottom w:val="none" w:sz="0" w:space="0" w:color="auto"/>
        <w:right w:val="none" w:sz="0" w:space="0" w:color="auto"/>
      </w:divBdr>
    </w:div>
    <w:div w:id="16345551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BE59B3A-5A60-4A74-B5C8-CB262C8BDC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53</TotalTime>
  <Pages>6</Pages>
  <Words>750</Words>
  <Characters>4275</Characters>
  <Application>Microsoft Office Word</Application>
  <DocSecurity>0</DocSecurity>
  <Lines>35</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5015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Patisizwe Mahlabela</cp:lastModifiedBy>
  <cp:revision>7</cp:revision>
  <cp:lastPrinted>2015-04-06T14:05:00Z</cp:lastPrinted>
  <dcterms:created xsi:type="dcterms:W3CDTF">2015-04-06T14:06:00Z</dcterms:created>
  <dcterms:modified xsi:type="dcterms:W3CDTF">2015-11-14T07:15:00Z</dcterms:modified>
</cp:coreProperties>
</file>